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5D" w:rsidRPr="0037075D" w:rsidRDefault="0037075D" w:rsidP="0037075D">
      <w:pPr>
        <w:spacing w:after="0" w:line="240" w:lineRule="auto"/>
        <w:jc w:val="right"/>
        <w:rPr>
          <w:rFonts w:ascii="Trebuchet MS" w:hAnsi="Trebuchet MS"/>
          <w:b/>
          <w:color w:val="0070C0"/>
          <w:sz w:val="24"/>
          <w:szCs w:val="24"/>
          <w:lang w:val="ro-RO"/>
        </w:rPr>
      </w:pPr>
      <w:r w:rsidRPr="0037075D">
        <w:rPr>
          <w:rFonts w:ascii="Trebuchet MS" w:hAnsi="Trebuchet MS"/>
          <w:b/>
          <w:color w:val="0070C0"/>
          <w:sz w:val="24"/>
          <w:szCs w:val="24"/>
          <w:lang w:val="ro-RO"/>
        </w:rPr>
        <w:t>ANEXA 7</w:t>
      </w:r>
    </w:p>
    <w:p w:rsidR="0037075D" w:rsidRPr="0037075D" w:rsidRDefault="0037075D" w:rsidP="0037075D">
      <w:pPr>
        <w:spacing w:after="0" w:line="240" w:lineRule="auto"/>
        <w:jc w:val="right"/>
        <w:rPr>
          <w:rFonts w:ascii="Trebuchet MS" w:hAnsi="Trebuchet MS"/>
          <w:color w:val="0070C0"/>
          <w:sz w:val="24"/>
          <w:szCs w:val="24"/>
          <w:lang w:val="ro-RO"/>
        </w:rPr>
      </w:pPr>
    </w:p>
    <w:p w:rsidR="0037075D" w:rsidRPr="0037075D" w:rsidRDefault="0037075D" w:rsidP="0037075D">
      <w:pPr>
        <w:spacing w:after="0" w:line="240" w:lineRule="auto"/>
        <w:jc w:val="center"/>
        <w:rPr>
          <w:rFonts w:ascii="Trebuchet MS" w:hAnsi="Trebuchet MS"/>
          <w:b/>
          <w:color w:val="0070C0"/>
          <w:sz w:val="24"/>
          <w:szCs w:val="24"/>
          <w:lang w:val="ro-RO" w:eastAsia="ro-RO"/>
        </w:rPr>
      </w:pPr>
      <w:r w:rsidRPr="0037075D">
        <w:rPr>
          <w:rFonts w:ascii="Trebuchet MS" w:hAnsi="Trebuchet MS"/>
          <w:b/>
          <w:color w:val="0070C0"/>
          <w:sz w:val="24"/>
          <w:szCs w:val="24"/>
          <w:lang w:val="ro-RO"/>
        </w:rPr>
        <w:t xml:space="preserve">LISTA ORIENTATIVĂ A DOCUMENTELOR </w:t>
      </w:r>
      <w:r w:rsidRPr="0037075D">
        <w:rPr>
          <w:rFonts w:ascii="Trebuchet MS" w:hAnsi="Trebuchet MS"/>
          <w:b/>
          <w:color w:val="0070C0"/>
          <w:sz w:val="24"/>
          <w:szCs w:val="24"/>
          <w:lang w:val="ro-RO" w:eastAsia="ro-RO"/>
        </w:rPr>
        <w:t xml:space="preserve">JUSTIFICATIVE </w:t>
      </w:r>
    </w:p>
    <w:p w:rsidR="0037075D" w:rsidRPr="0037075D" w:rsidRDefault="0037075D" w:rsidP="0037075D">
      <w:pPr>
        <w:shd w:val="clear" w:color="auto" w:fill="FFFFFF"/>
        <w:tabs>
          <w:tab w:val="left" w:pos="274"/>
        </w:tabs>
        <w:spacing w:after="0" w:line="240" w:lineRule="auto"/>
        <w:jc w:val="both"/>
        <w:rPr>
          <w:rFonts w:ascii="Trebuchet MS" w:hAnsi="Trebuchet MS"/>
          <w:sz w:val="24"/>
          <w:szCs w:val="24"/>
          <w:lang w:val="ro-RO"/>
        </w:rPr>
      </w:pPr>
    </w:p>
    <w:p w:rsidR="0037075D" w:rsidRPr="0037075D" w:rsidRDefault="0037075D" w:rsidP="0037075D">
      <w:pPr>
        <w:shd w:val="clear" w:color="auto" w:fill="FFFFFF"/>
        <w:tabs>
          <w:tab w:val="left" w:pos="274"/>
        </w:tabs>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Pentru decontarea cheltuielilor efectuate în cadrul proiectului, beneficiarii de finanțare au obligația de a anexa la cererea de rambu</w:t>
      </w:r>
      <w:bookmarkStart w:id="0" w:name="_Hlk88746466"/>
      <w:r w:rsidRPr="0037075D">
        <w:rPr>
          <w:rFonts w:ascii="Trebuchet MS" w:hAnsi="Trebuchet MS"/>
          <w:sz w:val="24"/>
          <w:szCs w:val="24"/>
          <w:lang w:val="ro-RO"/>
        </w:rPr>
        <w:t xml:space="preserve">rsare documentele justificative. </w:t>
      </w:r>
    </w:p>
    <w:p w:rsidR="0037075D" w:rsidRPr="0037075D" w:rsidRDefault="0037075D" w:rsidP="0037075D">
      <w:pPr>
        <w:shd w:val="clear" w:color="auto" w:fill="FFFFFF"/>
        <w:tabs>
          <w:tab w:val="left" w:pos="274"/>
        </w:tabs>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Beneficiarul va prezenta documente justificative atât pentru suma care reprezintă finanțarea nerambursabilă de la bugetul de stat, cât și pentru contribuția proprie. Se va urmări corelarea datei documentelor justificative cu perioada de desfășurare a activităților proiectului.</w:t>
      </w:r>
    </w:p>
    <w:p w:rsidR="0037075D" w:rsidRPr="0037075D" w:rsidRDefault="0037075D" w:rsidP="0037075D">
      <w:pPr>
        <w:shd w:val="clear" w:color="auto" w:fill="FFFFFF"/>
        <w:tabs>
          <w:tab w:val="left" w:pos="274"/>
        </w:tabs>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Nu se decontează cheltuieli pentru a căror justificare se prezintă numai bonul fiscal, neînsoţit de alte documente justificative (cu excepţia cheltuielilor de transport, unde se pot prezenta copii după bonurile de combustibil, ștampilate de furnizor).</w:t>
      </w:r>
    </w:p>
    <w:p w:rsidR="0037075D" w:rsidRPr="0037075D" w:rsidRDefault="0037075D" w:rsidP="0037075D">
      <w:pPr>
        <w:shd w:val="clear" w:color="auto" w:fill="FFFFFF"/>
        <w:tabs>
          <w:tab w:val="left" w:pos="274"/>
        </w:tabs>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Toate plăţile ce se vor derula în legătură şi în cadrul contractului de finanţare, se vor efectua prin contul Beneficiarului declarat la semnarea contractului.</w:t>
      </w:r>
    </w:p>
    <w:p w:rsidR="0037075D" w:rsidRPr="0037075D" w:rsidRDefault="0037075D" w:rsidP="0037075D">
      <w:pPr>
        <w:autoSpaceDE w:val="0"/>
        <w:autoSpaceDN w:val="0"/>
        <w:adjustRightInd w:val="0"/>
        <w:spacing w:after="0" w:line="240" w:lineRule="auto"/>
        <w:ind w:firstLine="567"/>
        <w:jc w:val="both"/>
        <w:rPr>
          <w:rFonts w:ascii="Trebuchet MS" w:hAnsi="Trebuchet MS"/>
          <w:b/>
          <w:sz w:val="24"/>
          <w:szCs w:val="24"/>
          <w:lang w:val="ro-RO"/>
        </w:rPr>
      </w:pPr>
      <w:r w:rsidRPr="0037075D">
        <w:rPr>
          <w:rFonts w:ascii="Trebuchet MS" w:hAnsi="Trebuchet MS"/>
          <w:sz w:val="24"/>
          <w:szCs w:val="24"/>
          <w:lang w:val="ro-RO"/>
        </w:rPr>
        <w:t xml:space="preserve">Atunci când, pentru îndeplinirea obligaţiilor contractuale, Beneficiarul achiziţionează, din sumele obţinute prin contractul de finanţare nerambursabilă, produse, lucrări sau servicii, procedura de achiziţie este cea prevăzută de </w:t>
      </w:r>
      <w:r w:rsidRPr="0037075D">
        <w:rPr>
          <w:rFonts w:ascii="Trebuchet MS" w:hAnsi="Trebuchet MS"/>
          <w:b/>
          <w:bCs/>
          <w:i/>
          <w:iCs/>
          <w:sz w:val="24"/>
          <w:szCs w:val="24"/>
          <w:lang w:val="ro-RO"/>
        </w:rPr>
        <w:t>Legea nr. 98/2016</w:t>
      </w:r>
      <w:r w:rsidRPr="0037075D">
        <w:rPr>
          <w:rFonts w:ascii="Trebuchet MS" w:hAnsi="Trebuchet MS"/>
          <w:sz w:val="24"/>
          <w:szCs w:val="24"/>
          <w:lang w:val="ro-RO"/>
        </w:rPr>
        <w:t xml:space="preserve"> privind achizițiile publice, cu modificările şi completările ulterioare. </w:t>
      </w:r>
      <w:r w:rsidRPr="0037075D">
        <w:rPr>
          <w:rFonts w:ascii="Trebuchet MS" w:hAnsi="Trebuchet MS"/>
          <w:b/>
          <w:sz w:val="24"/>
          <w:szCs w:val="24"/>
          <w:lang w:val="ro-RO"/>
        </w:rPr>
        <w:t>În acest sens, beneficiarul va prezenta la raportare şi documentele justificative privind achizițiile publice pentru fiecare achiziție (Ex: Referat de necesitate, Notă justificativă, Oferte, Contract, etc.)</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Facturile şi ch</w:t>
      </w:r>
      <w:bookmarkStart w:id="1" w:name="_GoBack"/>
      <w:bookmarkEnd w:id="1"/>
      <w:r w:rsidRPr="0037075D">
        <w:rPr>
          <w:rFonts w:ascii="Trebuchet MS" w:hAnsi="Trebuchet MS"/>
          <w:sz w:val="24"/>
          <w:szCs w:val="24"/>
          <w:lang w:val="ro-RO"/>
        </w:rPr>
        <w:t>itanţele emise de către furnizori trebuie să poarte numele şi datele de identificare ale Beneficiarului de finanţare.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Data la care se emit facturi pe numele Beneficiarului, pentru cheltuielile prezentate la decont, trebuie să fie în concordanţă cu perioada desfăşurării acţiunii/programului/proiectului prevăzute în contractul de finanţare.</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Pentru a fi eligibilă, o cheltuială trebuie să îndeplinească cumulativ următoarele condiţii cu caracter general: </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a) sunt suportate de beneficiar și plătite efectiv în perioada de implementare stabilită de către </w:t>
      </w:r>
      <w:r w:rsidR="00F73FF5">
        <w:rPr>
          <w:rFonts w:ascii="Trebuchet MS" w:hAnsi="Trebuchet MS"/>
          <w:lang w:val="ro-RO"/>
        </w:rPr>
        <w:t>Agenția Națională pentru Romi</w:t>
      </w:r>
      <w:r w:rsidRPr="0037075D">
        <w:rPr>
          <w:rFonts w:ascii="Trebuchet MS" w:hAnsi="Trebuchet MS"/>
          <w:lang w:val="ro-RO"/>
        </w:rPr>
        <w:t xml:space="preserve"> prin contractul de finanţare;</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b) să fie însoţită de facturi emise în conformitate cu prevederile legislaţiei naţionale ori de alte documente contabile pe baza cărora se înregistrează obligaţia de plată şi de documente justificative privind efectuarea plăţii şi realitatea cheltuielii efectuate, pe baza cărora cheltuielile să poată fi verificate/controlate/</w:t>
      </w:r>
      <w:proofErr w:type="spellStart"/>
      <w:r w:rsidRPr="0037075D">
        <w:rPr>
          <w:rFonts w:ascii="Trebuchet MS" w:hAnsi="Trebuchet MS"/>
          <w:lang w:val="ro-RO"/>
        </w:rPr>
        <w:t>auditate</w:t>
      </w:r>
      <w:proofErr w:type="spellEnd"/>
      <w:r w:rsidRPr="0037075D">
        <w:rPr>
          <w:rFonts w:ascii="Trebuchet MS" w:hAnsi="Trebuchet MS"/>
          <w:lang w:val="ro-RO"/>
        </w:rPr>
        <w:t>;</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c) să fie în conformitate cu prevederile programului/proiectului;</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 xml:space="preserve">d) să fie în conformitate cu contractul de finanţare, încheiat între </w:t>
      </w:r>
      <w:r w:rsidR="00F73FF5">
        <w:rPr>
          <w:rFonts w:ascii="Trebuchet MS" w:hAnsi="Trebuchet MS"/>
          <w:lang w:val="ro-RO"/>
        </w:rPr>
        <w:t>Agenția Națională pentru Romi</w:t>
      </w:r>
      <w:r w:rsidRPr="0037075D">
        <w:rPr>
          <w:rFonts w:ascii="Trebuchet MS" w:hAnsi="Trebuchet MS"/>
          <w:lang w:val="ro-RO"/>
        </w:rPr>
        <w:t xml:space="preserve"> și beneficiar;</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e) să fie rezonabilă şi necesară realizării operaţiunii;</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f) să respecte prevederile legislaţiei naţionale aplicabile;</w:t>
      </w:r>
    </w:p>
    <w:p w:rsidR="0037075D" w:rsidRPr="0037075D" w:rsidRDefault="0037075D" w:rsidP="0037075D">
      <w:pPr>
        <w:pStyle w:val="NormalWeb"/>
        <w:spacing w:after="0" w:line="240" w:lineRule="auto"/>
        <w:ind w:firstLine="567"/>
        <w:jc w:val="both"/>
        <w:rPr>
          <w:rFonts w:ascii="Trebuchet MS" w:hAnsi="Trebuchet MS"/>
          <w:color w:val="0000FF"/>
          <w:lang w:val="ro-RO"/>
        </w:rPr>
      </w:pPr>
      <w:r w:rsidRPr="0037075D">
        <w:rPr>
          <w:rFonts w:ascii="Trebuchet MS" w:hAnsi="Trebuchet MS"/>
          <w:lang w:val="ro-RO"/>
        </w:rPr>
        <w:t>g) să fie înregistrată în contabilitatea beneficiarului.</w:t>
      </w:r>
    </w:p>
    <w:p w:rsidR="0037075D" w:rsidRPr="0037075D" w:rsidRDefault="0037075D" w:rsidP="0037075D">
      <w:pPr>
        <w:pStyle w:val="NormalWeb"/>
        <w:spacing w:after="0" w:line="240" w:lineRule="auto"/>
        <w:jc w:val="both"/>
        <w:rPr>
          <w:rFonts w:ascii="Trebuchet MS" w:hAnsi="Trebuchet MS"/>
          <w:color w:val="0000FF"/>
          <w:lang w:val="ro-RO"/>
        </w:rPr>
      </w:pPr>
    </w:p>
    <w:p w:rsidR="0037075D" w:rsidRPr="0037075D" w:rsidRDefault="0037075D" w:rsidP="0037075D">
      <w:pPr>
        <w:widowControl w:val="0"/>
        <w:autoSpaceDE w:val="0"/>
        <w:autoSpaceDN w:val="0"/>
        <w:adjustRightInd w:val="0"/>
        <w:spacing w:after="0" w:line="240" w:lineRule="auto"/>
        <w:ind w:firstLine="567"/>
        <w:jc w:val="both"/>
        <w:rPr>
          <w:rFonts w:ascii="Trebuchet MS" w:hAnsi="Trebuchet MS"/>
          <w:sz w:val="24"/>
          <w:szCs w:val="24"/>
          <w:lang w:val="ro-RO" w:eastAsia="ro-RO"/>
        </w:rPr>
      </w:pPr>
      <w:r w:rsidRPr="0037075D">
        <w:rPr>
          <w:rFonts w:ascii="Trebuchet MS" w:hAnsi="Trebuchet MS"/>
          <w:sz w:val="24"/>
          <w:szCs w:val="24"/>
          <w:lang w:val="ro-RO" w:eastAsia="ro-RO"/>
        </w:rPr>
        <w:t>Cheltuielile realizate prin proiect, sunt eligibile dacă:</w:t>
      </w:r>
    </w:p>
    <w:p w:rsidR="0037075D" w:rsidRPr="0037075D" w:rsidRDefault="0037075D" w:rsidP="0037075D">
      <w:pPr>
        <w:widowControl w:val="0"/>
        <w:autoSpaceDE w:val="0"/>
        <w:autoSpaceDN w:val="0"/>
        <w:adjustRightInd w:val="0"/>
        <w:spacing w:after="0" w:line="240" w:lineRule="auto"/>
        <w:ind w:left="360" w:firstLine="207"/>
        <w:jc w:val="both"/>
        <w:rPr>
          <w:rFonts w:ascii="Trebuchet MS" w:hAnsi="Trebuchet MS"/>
          <w:sz w:val="24"/>
          <w:szCs w:val="24"/>
          <w:lang w:val="ro-RO" w:eastAsia="ro-RO"/>
        </w:rPr>
      </w:pPr>
      <w:r w:rsidRPr="0037075D">
        <w:rPr>
          <w:rFonts w:ascii="Trebuchet MS" w:hAnsi="Trebuchet MS"/>
          <w:sz w:val="24"/>
          <w:szCs w:val="24"/>
          <w:lang w:val="ro-RO" w:eastAsia="ro-RO"/>
        </w:rPr>
        <w:t>a) Contractele sunt atribuite de către beneficiar în scopul realizării activităților din cadrul proiectului;</w:t>
      </w:r>
    </w:p>
    <w:p w:rsidR="0037075D" w:rsidRPr="0037075D" w:rsidRDefault="0037075D" w:rsidP="0037075D">
      <w:pPr>
        <w:widowControl w:val="0"/>
        <w:autoSpaceDE w:val="0"/>
        <w:autoSpaceDN w:val="0"/>
        <w:adjustRightInd w:val="0"/>
        <w:spacing w:after="0" w:line="240" w:lineRule="auto"/>
        <w:ind w:left="360" w:firstLine="207"/>
        <w:jc w:val="both"/>
        <w:rPr>
          <w:rFonts w:ascii="Trebuchet MS" w:hAnsi="Trebuchet MS"/>
          <w:sz w:val="24"/>
          <w:szCs w:val="24"/>
          <w:lang w:val="ro-RO" w:eastAsia="ro-RO"/>
        </w:rPr>
      </w:pPr>
      <w:r w:rsidRPr="0037075D">
        <w:rPr>
          <w:rFonts w:ascii="Trebuchet MS" w:hAnsi="Trebuchet MS"/>
          <w:sz w:val="24"/>
          <w:szCs w:val="24"/>
          <w:lang w:val="ro-RO" w:eastAsia="ro-RO"/>
        </w:rPr>
        <w:lastRenderedPageBreak/>
        <w:t>b) Atribuirile respectă regulile corespunzătoare de achiziție, la Contractul de finanțare;</w:t>
      </w:r>
    </w:p>
    <w:p w:rsidR="0037075D" w:rsidRPr="0037075D" w:rsidRDefault="0037075D" w:rsidP="0037075D">
      <w:pPr>
        <w:widowControl w:val="0"/>
        <w:autoSpaceDE w:val="0"/>
        <w:autoSpaceDN w:val="0"/>
        <w:adjustRightInd w:val="0"/>
        <w:spacing w:after="0" w:line="240" w:lineRule="auto"/>
        <w:ind w:left="360" w:firstLine="207"/>
        <w:jc w:val="both"/>
        <w:rPr>
          <w:rFonts w:ascii="Trebuchet MS" w:hAnsi="Trebuchet MS"/>
          <w:sz w:val="24"/>
          <w:szCs w:val="24"/>
          <w:lang w:val="ro-RO" w:eastAsia="ro-RO"/>
        </w:rPr>
      </w:pPr>
      <w:r w:rsidRPr="0037075D">
        <w:rPr>
          <w:rFonts w:ascii="Trebuchet MS" w:hAnsi="Trebuchet MS"/>
          <w:sz w:val="24"/>
          <w:szCs w:val="24"/>
          <w:lang w:val="ro-RO" w:eastAsia="ro-RO"/>
        </w:rPr>
        <w:t>c) Procedurile de achiziție și semnarea contractelor se realizează în timpul perioadei de eligibilitate a proiectului (procedurile de achiziție nu pot fi lansate înainte);</w:t>
      </w:r>
    </w:p>
    <w:bookmarkEnd w:id="0"/>
    <w:p w:rsidR="0037075D" w:rsidRPr="0037075D" w:rsidRDefault="0037075D" w:rsidP="0037075D">
      <w:pPr>
        <w:spacing w:after="0" w:line="240" w:lineRule="auto"/>
        <w:rPr>
          <w:rFonts w:ascii="Trebuchet MS" w:hAnsi="Trebuchet MS"/>
          <w:b/>
          <w:sz w:val="24"/>
          <w:szCs w:val="24"/>
          <w:lang w:val="ro-RO"/>
        </w:rPr>
      </w:pPr>
    </w:p>
    <w:p w:rsidR="0037075D" w:rsidRPr="0037075D" w:rsidRDefault="0037075D" w:rsidP="0037075D">
      <w:pPr>
        <w:spacing w:after="0" w:line="240" w:lineRule="auto"/>
        <w:ind w:firstLine="567"/>
        <w:jc w:val="both"/>
        <w:rPr>
          <w:rFonts w:ascii="Trebuchet MS" w:hAnsi="Trebuchet MS"/>
          <w:b/>
          <w:color w:val="0070C0"/>
          <w:sz w:val="24"/>
          <w:szCs w:val="24"/>
          <w:lang w:val="ro-RO"/>
        </w:rPr>
      </w:pPr>
      <w:r w:rsidRPr="0037075D">
        <w:rPr>
          <w:rFonts w:ascii="Trebuchet MS" w:hAnsi="Trebuchet MS"/>
          <w:b/>
          <w:color w:val="0070C0"/>
          <w:sz w:val="24"/>
          <w:szCs w:val="24"/>
          <w:lang w:val="ro-RO"/>
        </w:rPr>
        <w:t>ATENȚIE!</w:t>
      </w:r>
    </w:p>
    <w:p w:rsidR="0037075D" w:rsidRPr="0037075D" w:rsidRDefault="0037075D" w:rsidP="0037075D">
      <w:pPr>
        <w:spacing w:after="0" w:line="240" w:lineRule="auto"/>
        <w:ind w:firstLine="567"/>
        <w:jc w:val="both"/>
        <w:rPr>
          <w:rFonts w:ascii="Trebuchet MS" w:hAnsi="Trebuchet MS"/>
          <w:b/>
          <w:color w:val="0070C0"/>
          <w:sz w:val="24"/>
          <w:szCs w:val="24"/>
          <w:lang w:val="ro-RO"/>
        </w:rPr>
      </w:pPr>
      <w:r w:rsidRPr="0037075D">
        <w:rPr>
          <w:rFonts w:ascii="Trebuchet MS" w:hAnsi="Trebuchet MS"/>
          <w:b/>
          <w:color w:val="0070C0"/>
          <w:sz w:val="24"/>
          <w:szCs w:val="24"/>
          <w:lang w:val="ro-RO"/>
        </w:rPr>
        <w:t>Pentru a-l putea introduce într-o cerere de rambursare, orice document justificativ al unei cheltuieli (factură, stat, ordin de deplasare etc.) trebuie să fie legat de un document de plată (ex. ordin de plată), care la rândul lui să fie legat de dovada plății (ex. extras de cont, chitanță).</w:t>
      </w:r>
    </w:p>
    <w:p w:rsidR="0037075D" w:rsidRPr="0037075D" w:rsidRDefault="0037075D" w:rsidP="0037075D">
      <w:pPr>
        <w:spacing w:after="0" w:line="240" w:lineRule="auto"/>
        <w:jc w:val="both"/>
        <w:rPr>
          <w:rFonts w:ascii="Trebuchet MS" w:hAnsi="Trebuchet MS"/>
          <w:sz w:val="24"/>
          <w:szCs w:val="24"/>
          <w:lang w:val="ro-RO"/>
        </w:rPr>
      </w:pPr>
    </w:p>
    <w:p w:rsidR="0037075D" w:rsidRPr="0037075D" w:rsidRDefault="0037075D" w:rsidP="0037075D">
      <w:pPr>
        <w:spacing w:after="0" w:line="240" w:lineRule="auto"/>
        <w:jc w:val="both"/>
        <w:rPr>
          <w:rFonts w:ascii="Trebuchet MS" w:hAnsi="Trebuchet MS"/>
          <w:sz w:val="24"/>
          <w:szCs w:val="24"/>
          <w:lang w:val="ro-RO"/>
        </w:rPr>
      </w:pPr>
    </w:p>
    <w:p w:rsidR="0037075D" w:rsidRPr="0037075D" w:rsidRDefault="0037075D" w:rsidP="0037075D">
      <w:pPr>
        <w:spacing w:after="0" w:line="240" w:lineRule="auto"/>
        <w:jc w:val="both"/>
        <w:rPr>
          <w:rFonts w:ascii="Trebuchet MS" w:hAnsi="Trebuchet MS"/>
          <w:sz w:val="24"/>
          <w:szCs w:val="24"/>
          <w:lang w:val="ro-RO"/>
        </w:rPr>
      </w:pPr>
    </w:p>
    <w:p w:rsidR="0037075D" w:rsidRPr="0037075D" w:rsidRDefault="0037075D" w:rsidP="0037075D">
      <w:pPr>
        <w:shd w:val="clear" w:color="auto" w:fill="CCCCCC"/>
        <w:spacing w:after="0" w:line="240" w:lineRule="auto"/>
        <w:jc w:val="both"/>
        <w:rPr>
          <w:rFonts w:ascii="Trebuchet MS" w:hAnsi="Trebuchet MS"/>
          <w:b/>
          <w:sz w:val="24"/>
          <w:szCs w:val="24"/>
          <w:lang w:val="ro-RO"/>
        </w:rPr>
      </w:pPr>
      <w:r w:rsidRPr="0037075D">
        <w:rPr>
          <w:rFonts w:ascii="Trebuchet MS" w:hAnsi="Trebuchet MS"/>
          <w:b/>
          <w:sz w:val="24"/>
          <w:szCs w:val="24"/>
          <w:lang w:val="ro-RO"/>
        </w:rPr>
        <w:t>I. Documente justificative pentru validarea cheltuielilor</w:t>
      </w:r>
    </w:p>
    <w:p w:rsidR="0037075D" w:rsidRPr="0037075D" w:rsidRDefault="0037075D" w:rsidP="0037075D">
      <w:pPr>
        <w:spacing w:after="0" w:line="240" w:lineRule="auto"/>
        <w:rPr>
          <w:rFonts w:ascii="Trebuchet MS" w:hAnsi="Trebuchet MS"/>
          <w:sz w:val="24"/>
          <w:szCs w:val="24"/>
          <w:lang w:val="ro-RO"/>
        </w:rPr>
      </w:pPr>
    </w:p>
    <w:p w:rsidR="0037075D" w:rsidRPr="0037075D" w:rsidRDefault="0037075D" w:rsidP="0037075D">
      <w:pPr>
        <w:spacing w:after="0" w:line="240" w:lineRule="auto"/>
        <w:rPr>
          <w:rFonts w:ascii="Trebuchet MS" w:hAnsi="Trebuchet MS"/>
          <w:b/>
          <w:sz w:val="24"/>
          <w:szCs w:val="24"/>
          <w:lang w:val="ro-RO"/>
        </w:rPr>
      </w:pPr>
      <w:r w:rsidRPr="0037075D">
        <w:rPr>
          <w:rFonts w:ascii="Trebuchet MS" w:hAnsi="Trebuchet MS"/>
          <w:b/>
          <w:sz w:val="24"/>
          <w:szCs w:val="24"/>
          <w:lang w:val="ro-RO"/>
        </w:rPr>
        <w:t>A. CHELTUIELI DIRECTE</w:t>
      </w:r>
    </w:p>
    <w:p w:rsidR="0037075D" w:rsidRPr="0037075D" w:rsidRDefault="0037075D" w:rsidP="0037075D">
      <w:pPr>
        <w:pStyle w:val="Default"/>
        <w:rPr>
          <w:rFonts w:ascii="Trebuchet MS" w:hAnsi="Trebuchet MS"/>
          <w:lang w:val="ro-RO"/>
        </w:rPr>
      </w:pPr>
    </w:p>
    <w:p w:rsidR="0037075D" w:rsidRPr="0037075D" w:rsidRDefault="0037075D" w:rsidP="0037075D">
      <w:pPr>
        <w:pStyle w:val="Default"/>
        <w:ind w:firstLine="567"/>
        <w:jc w:val="both"/>
        <w:rPr>
          <w:rFonts w:ascii="Trebuchet MS" w:hAnsi="Trebuchet MS"/>
          <w:lang w:val="ro-RO"/>
        </w:rPr>
      </w:pPr>
      <w:r w:rsidRPr="0037075D">
        <w:rPr>
          <w:rFonts w:ascii="Trebuchet MS" w:hAnsi="Trebuchet MS"/>
          <w:b/>
          <w:lang w:val="ro-RO"/>
        </w:rPr>
        <w:t>Cheltuielile directe eligibile</w:t>
      </w:r>
      <w:r w:rsidRPr="0037075D">
        <w:rPr>
          <w:rFonts w:ascii="Trebuchet MS" w:hAnsi="Trebuchet MS"/>
          <w:lang w:val="ro-RO"/>
        </w:rPr>
        <w:t xml:space="preserve"> pentru un proiect sunt acele cheltuieli specifice direct legate de implementarea proiectului și care pot, prin urmare, să fie înregistrate direct în contabilitatea analitică/centrul de cost a/al proiectului.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Următoarele cheltuieli directe sunt eligibile </w:t>
      </w:r>
      <w:r w:rsidRPr="0037075D">
        <w:rPr>
          <w:rFonts w:ascii="Trebuchet MS" w:hAnsi="Trebuchet MS"/>
          <w:b/>
          <w:bCs/>
          <w:sz w:val="24"/>
          <w:szCs w:val="24"/>
          <w:lang w:val="ro-RO"/>
        </w:rPr>
        <w:t xml:space="preserve">doar </w:t>
      </w:r>
      <w:r w:rsidRPr="0037075D">
        <w:rPr>
          <w:rFonts w:ascii="Trebuchet MS" w:hAnsi="Trebuchet MS"/>
          <w:sz w:val="24"/>
          <w:szCs w:val="24"/>
          <w:lang w:val="ro-RO"/>
        </w:rPr>
        <w:t>dacă ele respectă principiile de eligibilitate enumerate anterior:</w:t>
      </w:r>
    </w:p>
    <w:p w:rsidR="0037075D" w:rsidRPr="0037075D" w:rsidRDefault="0037075D" w:rsidP="0037075D">
      <w:pPr>
        <w:spacing w:after="0" w:line="240" w:lineRule="auto"/>
        <w:ind w:firstLine="567"/>
        <w:jc w:val="both"/>
        <w:rPr>
          <w:rFonts w:ascii="Trebuchet MS" w:hAnsi="Trebuchet MS"/>
          <w:sz w:val="24"/>
          <w:szCs w:val="24"/>
          <w:lang w:val="ro-RO"/>
        </w:rPr>
      </w:pPr>
    </w:p>
    <w:p w:rsidR="0037075D" w:rsidRPr="0037075D" w:rsidRDefault="0037075D" w:rsidP="0037075D">
      <w:pPr>
        <w:shd w:val="clear" w:color="auto" w:fill="DAEEF3" w:themeFill="accent5" w:themeFillTint="33"/>
        <w:spacing w:after="0" w:line="240" w:lineRule="auto"/>
        <w:ind w:firstLine="567"/>
        <w:jc w:val="both"/>
        <w:rPr>
          <w:rFonts w:ascii="Trebuchet MS" w:hAnsi="Trebuchet MS"/>
          <w:color w:val="FF0000"/>
          <w:sz w:val="24"/>
          <w:szCs w:val="24"/>
          <w:u w:val="single"/>
          <w:lang w:val="ro-RO"/>
        </w:rPr>
      </w:pPr>
      <w:r w:rsidRPr="0037075D">
        <w:rPr>
          <w:rFonts w:ascii="Trebuchet MS" w:hAnsi="Trebuchet MS"/>
          <w:b/>
          <w:bCs/>
          <w:color w:val="0070C0"/>
          <w:sz w:val="24"/>
          <w:szCs w:val="24"/>
          <w:u w:val="single"/>
          <w:lang w:val="ro-RO"/>
        </w:rPr>
        <w:t xml:space="preserve">Capitolul 1. RESURSE UMANE </w:t>
      </w:r>
      <w:r w:rsidRPr="0037075D">
        <w:rPr>
          <w:rFonts w:ascii="Trebuchet MS" w:hAnsi="Trebuchet MS"/>
          <w:b/>
          <w:bCs/>
          <w:i/>
          <w:color w:val="FF0000"/>
          <w:sz w:val="24"/>
          <w:szCs w:val="24"/>
          <w:u w:val="single"/>
          <w:lang w:val="ro-RO"/>
        </w:rPr>
        <w:t>(</w:t>
      </w:r>
      <w:proofErr w:type="spellStart"/>
      <w:r w:rsidRPr="0037075D">
        <w:rPr>
          <w:rFonts w:ascii="Trebuchet MS" w:hAnsi="Trebuchet MS"/>
          <w:b/>
          <w:bCs/>
          <w:i/>
          <w:color w:val="FF0000"/>
          <w:sz w:val="24"/>
          <w:szCs w:val="24"/>
          <w:u w:val="single"/>
          <w:lang w:val="ro-RO"/>
        </w:rPr>
        <w:t>max</w:t>
      </w:r>
      <w:proofErr w:type="spellEnd"/>
      <w:r w:rsidRPr="0037075D">
        <w:rPr>
          <w:rFonts w:ascii="Trebuchet MS" w:hAnsi="Trebuchet MS"/>
          <w:b/>
          <w:bCs/>
          <w:i/>
          <w:color w:val="FF0000"/>
          <w:sz w:val="24"/>
          <w:szCs w:val="24"/>
          <w:u w:val="single"/>
          <w:lang w:val="ro-RO"/>
        </w:rPr>
        <w:t xml:space="preserve"> 20% VP)</w:t>
      </w:r>
    </w:p>
    <w:p w:rsidR="0037075D" w:rsidRPr="0037075D" w:rsidRDefault="0037075D" w:rsidP="0037075D">
      <w:pPr>
        <w:shd w:val="clear" w:color="auto" w:fill="E5DFEC" w:themeFill="accent4" w:themeFillTint="33"/>
        <w:spacing w:after="0" w:line="240" w:lineRule="auto"/>
        <w:ind w:firstLine="567"/>
        <w:jc w:val="both"/>
        <w:rPr>
          <w:rFonts w:ascii="Trebuchet MS" w:hAnsi="Trebuchet MS"/>
          <w:color w:val="0070C0"/>
          <w:sz w:val="24"/>
          <w:szCs w:val="24"/>
          <w:u w:val="single"/>
          <w:lang w:val="ro-RO"/>
        </w:rPr>
      </w:pPr>
      <w:r w:rsidRPr="0037075D">
        <w:rPr>
          <w:rFonts w:ascii="Trebuchet MS" w:hAnsi="Trebuchet MS"/>
          <w:b/>
          <w:bCs/>
          <w:i/>
          <w:color w:val="0070C0"/>
          <w:sz w:val="24"/>
          <w:szCs w:val="24"/>
          <w:u w:val="single"/>
          <w:lang w:val="ro-RO"/>
        </w:rPr>
        <w:t xml:space="preserve">1.1. Cheltuieli aferente managementului de proiect; </w:t>
      </w:r>
    </w:p>
    <w:p w:rsidR="0037075D" w:rsidRPr="0037075D" w:rsidRDefault="0037075D" w:rsidP="0037075D">
      <w:pPr>
        <w:shd w:val="clear" w:color="auto" w:fill="E5DFEC" w:themeFill="accent4" w:themeFillTint="33"/>
        <w:spacing w:after="0" w:line="240" w:lineRule="auto"/>
        <w:ind w:firstLine="567"/>
        <w:jc w:val="both"/>
        <w:rPr>
          <w:rFonts w:ascii="Trebuchet MS" w:hAnsi="Trebuchet MS"/>
          <w:b/>
          <w:bCs/>
          <w:i/>
          <w:color w:val="0070C0"/>
          <w:sz w:val="24"/>
          <w:szCs w:val="24"/>
          <w:u w:val="single"/>
          <w:lang w:val="ro-RO"/>
        </w:rPr>
      </w:pPr>
      <w:r w:rsidRPr="0037075D">
        <w:rPr>
          <w:rFonts w:ascii="Trebuchet MS" w:hAnsi="Trebuchet MS"/>
          <w:b/>
          <w:bCs/>
          <w:i/>
          <w:color w:val="0070C0"/>
          <w:sz w:val="24"/>
          <w:szCs w:val="24"/>
          <w:u w:val="single"/>
          <w:lang w:val="ro-RO"/>
        </w:rPr>
        <w:t>1.2. Cheltuieli salariale cu personalul implicat în implementarea proiectului (în derularea activităților, altele decât managementul de proiect;</w:t>
      </w:r>
    </w:p>
    <w:p w:rsidR="0037075D" w:rsidRPr="0037075D" w:rsidRDefault="0037075D" w:rsidP="0037075D">
      <w:pPr>
        <w:spacing w:after="0" w:line="240" w:lineRule="auto"/>
        <w:ind w:firstLine="567"/>
        <w:jc w:val="both"/>
        <w:rPr>
          <w:rFonts w:ascii="Trebuchet MS" w:hAnsi="Trebuchet MS"/>
          <w:b/>
          <w:bCs/>
          <w:i/>
          <w:sz w:val="24"/>
          <w:szCs w:val="24"/>
          <w:lang w:val="ro-RO"/>
        </w:rPr>
      </w:pP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sz w:val="24"/>
          <w:szCs w:val="24"/>
          <w:lang w:val="ro-RO"/>
        </w:rPr>
        <w:t>Cheltuieli salariale cu echipa de management de proiect</w:t>
      </w:r>
      <w:r w:rsidRPr="0037075D">
        <w:rPr>
          <w:rFonts w:ascii="Trebuchet MS" w:hAnsi="Trebuchet MS"/>
          <w:bCs/>
          <w:sz w:val="24"/>
          <w:szCs w:val="24"/>
          <w:lang w:val="ro-RO"/>
        </w:rPr>
        <w:t xml:space="preserve"> - se includ cheltuielile privind plata drepturilor salariale inclusiv contribuțiile suportate de către angajator și angajat, precum și alte costuri salariale acordate în condițiile legii, pentru personalul din cadrul echipei de management a proiectului, efectuate de beneficiar în cadrul și exclusiv pe durata implementării operațiunii; constituie cheltuieli eligibile dacă acestea sunt în mod real și definitiv suportate de către beneficiar.</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sz w:val="24"/>
          <w:szCs w:val="24"/>
          <w:lang w:val="ro-RO"/>
        </w:rPr>
        <w:t>Cheltuieli salariale cu personalul implicat în implementarea proiectului</w:t>
      </w:r>
      <w:r w:rsidRPr="0037075D">
        <w:rPr>
          <w:rFonts w:ascii="Trebuchet MS" w:hAnsi="Trebuchet MS"/>
          <w:bCs/>
          <w:sz w:val="24"/>
          <w:szCs w:val="24"/>
          <w:lang w:val="ro-RO"/>
        </w:rPr>
        <w:t xml:space="preserve"> </w:t>
      </w:r>
      <w:r w:rsidRPr="0037075D">
        <w:rPr>
          <w:rFonts w:ascii="Trebuchet MS" w:hAnsi="Trebuchet MS"/>
          <w:b/>
          <w:bCs/>
          <w:sz w:val="24"/>
          <w:szCs w:val="24"/>
          <w:lang w:val="ro-RO"/>
        </w:rPr>
        <w:t>(în derularea activităților, altele decât managementul de proiect)</w:t>
      </w:r>
      <w:r w:rsidRPr="0037075D">
        <w:rPr>
          <w:rFonts w:ascii="Trebuchet MS" w:hAnsi="Trebuchet MS"/>
          <w:bCs/>
          <w:sz w:val="24"/>
          <w:szCs w:val="24"/>
          <w:lang w:val="ro-RO"/>
        </w:rPr>
        <w:t xml:space="preserve"> - se includ cheltuielile privind plata drepturilor salariale inclusiv contribuțiile suportate de către angajator și angajat, precum și alte costuri salariale acordate în condițiile legii, pentru personalul din cadrul echipei de implementare a proiectului, efectuate de beneficiar în cadrul și exclusiv pe durata implementării operațiunii; constituie cheltuieli eligibile dacă acestea sunt în mod real și definitiv suportate de către beneficiar.</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sz w:val="24"/>
          <w:szCs w:val="24"/>
          <w:lang w:val="ro-RO"/>
        </w:rPr>
        <w:lastRenderedPageBreak/>
        <w:t>Costul salarial al personalului alocat exclusiv proiectului va fi eligibil la o rată de 100%. În toate celelalte cazuri, pot fi eligibile doar costurile orelor efectiv lucrate de persoanele care execută direct sarcinile din cadrul proiectului.</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Pentru o bună implementare a proiectelor, următoarele poziții sunt recomandate a fi incluse în buget pentru toate tipurile de proiecte: manager de proiect și responsabil financiar. Aceștia vor fi angajați cu contract individual de muncă semnat pentru o perioadă relevantă de timp din perioada de implementare a proiectului.</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sz w:val="24"/>
          <w:szCs w:val="24"/>
          <w:lang w:val="ro-RO"/>
        </w:rPr>
        <w:t xml:space="preserve">Vor fi luate, de asemenea, în considerare </w:t>
      </w:r>
      <w:r w:rsidRPr="0037075D">
        <w:rPr>
          <w:rFonts w:ascii="Trebuchet MS" w:hAnsi="Trebuchet MS"/>
          <w:b/>
          <w:bCs/>
          <w:sz w:val="24"/>
          <w:szCs w:val="24"/>
          <w:lang w:val="ro-RO"/>
        </w:rPr>
        <w:t>următoarele principii</w:t>
      </w:r>
      <w:r w:rsidRPr="0037075D">
        <w:rPr>
          <w:rFonts w:ascii="Trebuchet MS" w:hAnsi="Trebuchet MS"/>
          <w:sz w:val="24"/>
          <w:szCs w:val="24"/>
          <w:lang w:val="ro-RO"/>
        </w:rPr>
        <w:t xml:space="preserve">: </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sz w:val="24"/>
          <w:szCs w:val="24"/>
          <w:lang w:val="ro-RO"/>
        </w:rPr>
        <w:t xml:space="preserve">- cheltuieli cu personalul, inclusiv contribuțiile sociale obligatorii și impozitul pe venit aferente salariilor, </w:t>
      </w:r>
      <w:r w:rsidRPr="0037075D">
        <w:rPr>
          <w:rFonts w:ascii="Trebuchet MS" w:hAnsi="Trebuchet MS"/>
          <w:b/>
          <w:bCs/>
          <w:color w:val="FF0000"/>
          <w:sz w:val="24"/>
          <w:szCs w:val="24"/>
          <w:lang w:val="ro-RO"/>
        </w:rPr>
        <w:t>în limita unui procent de cel mult</w:t>
      </w:r>
      <w:r w:rsidRPr="0037075D">
        <w:rPr>
          <w:rFonts w:ascii="Trebuchet MS" w:hAnsi="Trebuchet MS"/>
          <w:color w:val="FF0000"/>
          <w:sz w:val="24"/>
          <w:szCs w:val="24"/>
          <w:lang w:val="ro-RO"/>
        </w:rPr>
        <w:t xml:space="preserve"> </w:t>
      </w:r>
      <w:r w:rsidRPr="0037075D">
        <w:rPr>
          <w:rFonts w:ascii="Trebuchet MS" w:hAnsi="Trebuchet MS"/>
          <w:b/>
          <w:bCs/>
          <w:color w:val="FF0000"/>
          <w:sz w:val="24"/>
          <w:szCs w:val="24"/>
          <w:lang w:val="ro-RO"/>
        </w:rPr>
        <w:t xml:space="preserve">20% </w:t>
      </w:r>
      <w:r w:rsidRPr="0037075D">
        <w:rPr>
          <w:rFonts w:ascii="Trebuchet MS" w:hAnsi="Trebuchet MS"/>
          <w:sz w:val="24"/>
          <w:szCs w:val="24"/>
          <w:lang w:val="ro-RO"/>
        </w:rPr>
        <w:t>din totalul finanțării nerambursabile acordate;</w:t>
      </w:r>
    </w:p>
    <w:p w:rsidR="0037075D" w:rsidRPr="0037075D" w:rsidRDefault="0037075D" w:rsidP="0037075D">
      <w:pPr>
        <w:shd w:val="clear" w:color="auto" w:fill="FFFFFF" w:themeFill="background1"/>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Existența unui </w:t>
      </w:r>
      <w:r w:rsidRPr="0037075D">
        <w:rPr>
          <w:rFonts w:ascii="Trebuchet MS" w:hAnsi="Trebuchet MS"/>
          <w:b/>
          <w:sz w:val="24"/>
          <w:szCs w:val="24"/>
          <w:lang w:val="ro-RO"/>
        </w:rPr>
        <w:t>contract individual de muncă</w:t>
      </w:r>
      <w:r w:rsidRPr="0037075D">
        <w:rPr>
          <w:rFonts w:ascii="Trebuchet MS" w:hAnsi="Trebuchet MS"/>
          <w:sz w:val="24"/>
          <w:szCs w:val="24"/>
          <w:lang w:val="ro-RO"/>
        </w:rPr>
        <w:t xml:space="preserve">, a unui </w:t>
      </w:r>
      <w:r w:rsidRPr="0037075D">
        <w:rPr>
          <w:rFonts w:ascii="Trebuchet MS" w:hAnsi="Trebuchet MS"/>
          <w:b/>
          <w:sz w:val="24"/>
          <w:szCs w:val="24"/>
          <w:lang w:val="ro-RO"/>
        </w:rPr>
        <w:t>act adițional</w:t>
      </w:r>
      <w:r w:rsidRPr="0037075D">
        <w:rPr>
          <w:rFonts w:ascii="Trebuchet MS" w:hAnsi="Trebuchet MS"/>
          <w:sz w:val="24"/>
          <w:szCs w:val="24"/>
          <w:lang w:val="ro-RO"/>
        </w:rPr>
        <w:t xml:space="preserve"> în care să fie inclusă o referință clară la proiect în vederea evitării ambiguităților, în special în cazul în care un membru al personalului este angajat să lucreze exclusiv pe proiect. </w:t>
      </w:r>
    </w:p>
    <w:p w:rsidR="0037075D" w:rsidRPr="0037075D" w:rsidRDefault="0037075D" w:rsidP="0037075D">
      <w:pPr>
        <w:shd w:val="clear" w:color="auto" w:fill="FFFFFF" w:themeFill="background1"/>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În cazul oricăror diferențe de rate orare unitare între bugetul proiectului și contractul individual de muncă, dacă tariful orar va fi mai mare în bugetul proiectului în comparație cu contractul individual de muncă, tariful orar din contractul de muncă va fi luat in considerare ca și cheltuială eligibilă, iar dacă tariful orar va fi mai mare în contractul individual de muncă în comparație cu bugetul proiectului, acesta va fi eligibil în limita costului orar bugetat. Dacă exista fluctuații ale costului din contractul individual de munca și ștatul de salarii în corelație cu costul orar bugetat, care provin din variația numărului de zile lucrătoare în lună sau alte costuri salariale acordate în condițiile legii, acestea sunt acceptate cu condiția ca ele să respecte principiile de eligibilitate ale cheltuielilor și la finalul proiectului să nu existe depășiri ale costului total bugetat pentru poziția din cadrul proiectului; </w:t>
      </w:r>
    </w:p>
    <w:p w:rsidR="0037075D" w:rsidRPr="0037075D" w:rsidRDefault="0037075D" w:rsidP="0037075D">
      <w:pPr>
        <w:shd w:val="clear" w:color="auto" w:fill="FFFFFF" w:themeFill="background1"/>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Orele de lucru trebuie să fie înregistrate pe toată perioada proiectului pe fișe de pontaj pentru proiect sau printr-un sistem de evidența a orelor lucrate și justificate corespunzător prin dovezi reale și sigure. Fișele de pontaj ale personalului alocat proiectului trebuie să fie semnate, revizuite și aprobate de către superiorul direct (de exemplu, managerul de proiect);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Cheltuielile salariale pentru reprezentanții beneficiarului care depășesc costul unitar lunar aprobat în buget, nu sunt eligibile, dacă nu s-a întocmit act adițional sau notificare în acest sens, în timpul de implementare a proiectului;</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Trebuie păstrate suficiente documente justificative care să ateste respectarea legislației sociale și fiscale naționale;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Funcția din contractul individual de muncă trebuie să fie echivalentă cu poziția din cadrul proiectului;</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Prin cumularea funcţiilor la nivelul aceluiaşi angajator nu se poate depăşi durata normală a timpului de muncă, conform prevederilor legale în vigoare;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Pentru o bună monitorizare a cheltuielilor de personal, statul de plată pe proiect pentru experții din proiect se va întocmi separat față de statul organizației;</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w:t>
      </w:r>
      <w:r w:rsidRPr="0037075D">
        <w:rPr>
          <w:rStyle w:val="Strong"/>
          <w:rFonts w:ascii="Trebuchet MS" w:hAnsi="Trebuchet MS"/>
          <w:sz w:val="24"/>
          <w:szCs w:val="24"/>
          <w:lang w:val="ro-RO"/>
        </w:rPr>
        <w:t xml:space="preserve">Un angajat care are doua contracte de munca, deducerea personală de bază </w:t>
      </w:r>
      <w:r w:rsidRPr="0037075D">
        <w:rPr>
          <w:rFonts w:ascii="Trebuchet MS" w:hAnsi="Trebuchet MS"/>
          <w:b/>
          <w:sz w:val="24"/>
          <w:szCs w:val="24"/>
          <w:lang w:val="ro-RO"/>
        </w:rPr>
        <w:t>se acordă doar acolo unde este funcția de bază</w:t>
      </w:r>
      <w:r w:rsidRPr="0037075D">
        <w:rPr>
          <w:rFonts w:ascii="Trebuchet MS" w:hAnsi="Trebuchet MS"/>
          <w:sz w:val="24"/>
          <w:szCs w:val="24"/>
          <w:lang w:val="ro-RO"/>
        </w:rPr>
        <w:t xml:space="preserve">. </w:t>
      </w:r>
      <w:r w:rsidRPr="0037075D">
        <w:rPr>
          <w:rFonts w:ascii="Trebuchet MS" w:hAnsi="Trebuchet MS"/>
          <w:b/>
          <w:sz w:val="24"/>
          <w:szCs w:val="24"/>
          <w:lang w:val="ro-RO"/>
        </w:rPr>
        <w:t>Angajatul va declara pe propria răspundere care este locul de muncă de bază și doar acolo va beneficia de respectiva deducere</w:t>
      </w:r>
      <w:r w:rsidRPr="0037075D">
        <w:rPr>
          <w:rFonts w:ascii="Trebuchet MS" w:hAnsi="Trebuchet MS"/>
          <w:sz w:val="24"/>
          <w:szCs w:val="24"/>
          <w:lang w:val="ro-RO"/>
        </w:rPr>
        <w:t>;</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lastRenderedPageBreak/>
        <w:t>- În cazul contractelor individuale de muncă încheiate pe proiect, tarifele/ratele orare ale salariilor nu pot fi crescute arbitrar sau inopinat pe perioada de implementare a proiectului. Orice creştere trebuie reflectată în contractul individual de muncă si trebuie să aibă o bază legală (de exemplu, hotărâre a consiliului director/consiliului de administraţie, decizie a directorului, act normativ etc.) și trebuie prezentate documente justificative finanțatorului (buget, activități, indicatori, etc.);</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orice cheltuială solicitată la rambursare trebuie să fie legată de realizarea de activități în cadrul proiectului și contribuie la implementarea acestuia. În acest sens, cheltuielile aferente concediilor medicale, concediilor paternale, cursurilor de formare, zilelor libere legale nu sunt eligibile pentru nici o operațiune finanțată în cadrul </w:t>
      </w:r>
      <w:r w:rsidR="00F73FF5">
        <w:rPr>
          <w:rFonts w:ascii="Trebuchet MS" w:hAnsi="Trebuchet MS"/>
          <w:sz w:val="24"/>
          <w:szCs w:val="24"/>
          <w:lang w:val="ro-RO"/>
        </w:rPr>
        <w:t>Agenției Naționale pentru Romi</w:t>
      </w:r>
      <w:r w:rsidRPr="0037075D">
        <w:rPr>
          <w:rFonts w:ascii="Trebuchet MS" w:hAnsi="Trebuchet MS"/>
          <w:sz w:val="24"/>
          <w:szCs w:val="24"/>
          <w:lang w:val="ro-RO"/>
        </w:rPr>
        <w:t>;</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concediile legale de odihnă sunt considerate cheltuieli eligibile pentru zilele de concediu acordate proporțional cu timpul lucrat în cadrul proiectului. Nr. zilelor de concediu de odihnă alocate pe proiect, trebuie să rezulte din Contractul Individual de Muncă/Actul adițional la CIM;</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cheltuielile privind compensarea în bani a concediului de odihnă nu sunt eligibile;</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sz w:val="24"/>
          <w:szCs w:val="24"/>
          <w:lang w:val="ro-RO"/>
        </w:rPr>
        <w:t>- beneficiarii trebuie să asigure salariaților drepturile prevăzute în legislația muncii, chiar dacă acestea nu se decontează și fără a solicita respectivele cheltuieli în cadrul cererilor de rambursare.</w:t>
      </w:r>
    </w:p>
    <w:p w:rsidR="0037075D" w:rsidRPr="0037075D" w:rsidRDefault="0037075D" w:rsidP="0037075D">
      <w:pPr>
        <w:spacing w:after="0" w:line="240" w:lineRule="auto"/>
        <w:ind w:firstLine="567"/>
        <w:jc w:val="both"/>
        <w:rPr>
          <w:rFonts w:ascii="Trebuchet MS" w:hAnsi="Trebuchet MS"/>
          <w:b/>
          <w:bCs/>
          <w:i/>
          <w:sz w:val="24"/>
          <w:szCs w:val="24"/>
          <w:lang w:val="ro-RO"/>
        </w:rPr>
      </w:pPr>
    </w:p>
    <w:p w:rsidR="0037075D" w:rsidRPr="0037075D" w:rsidRDefault="0037075D" w:rsidP="0037075D">
      <w:pPr>
        <w:spacing w:after="0" w:line="240" w:lineRule="auto"/>
        <w:ind w:firstLine="567"/>
        <w:jc w:val="both"/>
        <w:rPr>
          <w:rFonts w:ascii="Trebuchet MS" w:hAnsi="Trebuchet MS"/>
          <w:b/>
          <w:bCs/>
          <w:i/>
          <w:color w:val="0070C0"/>
          <w:sz w:val="24"/>
          <w:szCs w:val="24"/>
          <w:lang w:val="ro-RO"/>
        </w:rPr>
      </w:pPr>
      <w:r w:rsidRPr="0037075D">
        <w:rPr>
          <w:rFonts w:ascii="Trebuchet MS" w:hAnsi="Trebuchet MS"/>
          <w:b/>
          <w:color w:val="0070C0"/>
          <w:sz w:val="24"/>
          <w:szCs w:val="24"/>
          <w:lang w:val="ro-RO"/>
        </w:rPr>
        <w:t>ATENȚIE:</w:t>
      </w:r>
      <w:r w:rsidRPr="0037075D">
        <w:rPr>
          <w:rFonts w:ascii="Trebuchet MS" w:hAnsi="Trebuchet MS"/>
          <w:sz w:val="24"/>
          <w:szCs w:val="24"/>
          <w:lang w:val="ro-RO"/>
        </w:rPr>
        <w:t xml:space="preserve"> </w:t>
      </w:r>
      <w:r w:rsidRPr="0037075D">
        <w:rPr>
          <w:rFonts w:ascii="Trebuchet MS" w:hAnsi="Trebuchet MS"/>
          <w:b/>
          <w:bCs/>
          <w:i/>
          <w:iCs/>
          <w:color w:val="0070C0"/>
          <w:sz w:val="24"/>
          <w:szCs w:val="24"/>
          <w:lang w:val="ro-RO"/>
        </w:rPr>
        <w:t>Capitolul 1. Resurse Umane</w:t>
      </w:r>
      <w:r w:rsidRPr="0037075D">
        <w:rPr>
          <w:rFonts w:ascii="Trebuchet MS" w:hAnsi="Trebuchet MS"/>
          <w:b/>
          <w:bCs/>
          <w:i/>
          <w:color w:val="0070C0"/>
          <w:sz w:val="24"/>
          <w:szCs w:val="24"/>
          <w:lang w:val="ro-RO"/>
        </w:rPr>
        <w:t xml:space="preserve"> </w:t>
      </w:r>
      <w:r w:rsidRPr="0037075D">
        <w:rPr>
          <w:rFonts w:ascii="Trebuchet MS" w:hAnsi="Trebuchet MS"/>
          <w:b/>
          <w:i/>
          <w:color w:val="0070C0"/>
          <w:sz w:val="24"/>
          <w:szCs w:val="24"/>
          <w:lang w:val="ro-RO"/>
        </w:rPr>
        <w:t xml:space="preserve">include costul salarial total (salariu brut+contribuțiile) pentru personalul implicat în proiect, proporțional cu timpul alocat în cadrul proiectului. </w:t>
      </w:r>
    </w:p>
    <w:p w:rsidR="0037075D" w:rsidRPr="0037075D" w:rsidRDefault="0037075D" w:rsidP="0037075D">
      <w:pPr>
        <w:spacing w:after="0" w:line="240" w:lineRule="auto"/>
        <w:ind w:firstLine="567"/>
        <w:jc w:val="both"/>
        <w:rPr>
          <w:rFonts w:ascii="Trebuchet MS" w:hAnsi="Trebuchet MS"/>
          <w:b/>
          <w:bCs/>
          <w:i/>
          <w:color w:val="0070C0"/>
          <w:sz w:val="24"/>
          <w:szCs w:val="24"/>
          <w:lang w:val="ro-RO"/>
        </w:rPr>
      </w:pPr>
      <w:r w:rsidRPr="0037075D">
        <w:rPr>
          <w:rFonts w:ascii="Trebuchet MS" w:hAnsi="Trebuchet MS"/>
          <w:b/>
          <w:i/>
          <w:iCs/>
          <w:color w:val="0070C0"/>
          <w:sz w:val="24"/>
          <w:szCs w:val="24"/>
          <w:lang w:val="ro-RO"/>
        </w:rPr>
        <w:t>La acest capitol, costurile salariale vor putea fi decontate, în cazul semnării contractului de finanțare, numai pe baza contractelor individuale de muncă, încheiate în conformitate cu prevederile Codului Muncii.</w:t>
      </w:r>
    </w:p>
    <w:p w:rsidR="0037075D" w:rsidRPr="0037075D" w:rsidRDefault="0037075D" w:rsidP="0037075D">
      <w:pPr>
        <w:spacing w:after="0" w:line="240" w:lineRule="auto"/>
        <w:ind w:firstLine="567"/>
        <w:jc w:val="both"/>
        <w:rPr>
          <w:rFonts w:ascii="Trebuchet MS" w:hAnsi="Trebuchet MS"/>
          <w:b/>
          <w:bCs/>
          <w:i/>
          <w:color w:val="0070C0"/>
          <w:sz w:val="24"/>
          <w:szCs w:val="24"/>
          <w:lang w:val="ro-RO"/>
        </w:rPr>
      </w:pPr>
      <w:r w:rsidRPr="0037075D">
        <w:rPr>
          <w:rFonts w:ascii="Trebuchet MS" w:hAnsi="Trebuchet MS"/>
          <w:b/>
          <w:i/>
          <w:iCs/>
          <w:color w:val="0070C0"/>
          <w:sz w:val="24"/>
          <w:szCs w:val="24"/>
          <w:lang w:val="ro-RO"/>
        </w:rPr>
        <w:t xml:space="preserve">Onorariile acordate în baza contractului de prestări servicii, încheiate cu persoane juridice, persoane fizice autorizate și/sau persoane care exercită profesii liberale (contabili, specialiști achiziții publice, formatori, etc.), se vor include la Capitolul 4 </w:t>
      </w:r>
      <w:r w:rsidRPr="0037075D">
        <w:rPr>
          <w:rFonts w:ascii="Trebuchet MS" w:hAnsi="Trebuchet MS"/>
          <w:b/>
          <w:bCs/>
          <w:i/>
          <w:color w:val="0070C0"/>
          <w:sz w:val="24"/>
          <w:szCs w:val="24"/>
          <w:lang w:val="ro-RO"/>
        </w:rPr>
        <w:t>Implementarea activităților</w:t>
      </w:r>
      <w:r w:rsidRPr="0037075D">
        <w:rPr>
          <w:rFonts w:ascii="Trebuchet MS" w:hAnsi="Trebuchet MS"/>
          <w:b/>
          <w:i/>
          <w:iCs/>
          <w:color w:val="0070C0"/>
          <w:sz w:val="24"/>
          <w:szCs w:val="24"/>
          <w:lang w:val="ro-RO"/>
        </w:rPr>
        <w:t>.</w:t>
      </w:r>
    </w:p>
    <w:p w:rsidR="0037075D" w:rsidRPr="0037075D" w:rsidRDefault="0037075D" w:rsidP="0037075D">
      <w:pPr>
        <w:spacing w:after="0" w:line="240" w:lineRule="auto"/>
        <w:ind w:firstLine="567"/>
        <w:jc w:val="both"/>
        <w:rPr>
          <w:rFonts w:ascii="Trebuchet MS" w:hAnsi="Trebuchet MS"/>
          <w:b/>
          <w:bCs/>
          <w:i/>
          <w:sz w:val="24"/>
          <w:szCs w:val="24"/>
          <w:lang w:val="ro-RO"/>
        </w:rPr>
      </w:pPr>
    </w:p>
    <w:p w:rsidR="0037075D" w:rsidRPr="0037075D" w:rsidRDefault="0037075D" w:rsidP="0037075D">
      <w:pPr>
        <w:spacing w:after="0" w:line="240" w:lineRule="auto"/>
        <w:ind w:firstLine="567"/>
        <w:jc w:val="both"/>
        <w:rPr>
          <w:rFonts w:ascii="Trebuchet MS" w:hAnsi="Trebuchet MS"/>
          <w:b/>
          <w:bCs/>
          <w:i/>
          <w:color w:val="7030A0"/>
          <w:sz w:val="24"/>
          <w:szCs w:val="24"/>
          <w:u w:val="single"/>
          <w:lang w:val="ro-RO"/>
        </w:rPr>
      </w:pPr>
      <w:r w:rsidRPr="0037075D">
        <w:rPr>
          <w:rFonts w:ascii="Trebuchet MS" w:hAnsi="Trebuchet MS"/>
          <w:b/>
          <w:color w:val="7030A0"/>
          <w:sz w:val="24"/>
          <w:szCs w:val="24"/>
          <w:u w:val="single"/>
          <w:lang w:val="ro-RO"/>
        </w:rPr>
        <w:t>Documente justificative pentru validarea cheltuielilor</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sz w:val="24"/>
          <w:szCs w:val="24"/>
          <w:lang w:val="ro-RO"/>
        </w:rPr>
        <w:t xml:space="preserve">-  Contract individual de muncă (CIM) pe perioada determinată/ nedeterminată întocmite în conformitate cu legislația aplicabilă / acte adiţionale la CIM; </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carte de identitate;</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Ordin/Decizie de numire;</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 xml:space="preserve">CV </w:t>
      </w:r>
      <w:proofErr w:type="spellStart"/>
      <w:r w:rsidRPr="0037075D">
        <w:rPr>
          <w:rFonts w:ascii="Trebuchet MS" w:hAnsi="Trebuchet MS"/>
          <w:sz w:val="24"/>
          <w:szCs w:val="24"/>
          <w:lang w:val="ro-RO"/>
        </w:rPr>
        <w:t>Europass</w:t>
      </w:r>
      <w:proofErr w:type="spellEnd"/>
      <w:r w:rsidRPr="0037075D">
        <w:rPr>
          <w:rFonts w:ascii="Trebuchet MS" w:hAnsi="Trebuchet MS"/>
          <w:sz w:val="24"/>
          <w:szCs w:val="24"/>
          <w:lang w:val="ro-RO"/>
        </w:rPr>
        <w:t>;</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fișe de post;</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Extrase Registru Evidență a Salariaților (</w:t>
      </w:r>
      <w:proofErr w:type="spellStart"/>
      <w:r w:rsidRPr="0037075D">
        <w:rPr>
          <w:rFonts w:ascii="Trebuchet MS" w:hAnsi="Trebuchet MS"/>
          <w:sz w:val="24"/>
          <w:szCs w:val="24"/>
          <w:lang w:val="ro-RO"/>
        </w:rPr>
        <w:t>Revisal</w:t>
      </w:r>
      <w:proofErr w:type="spellEnd"/>
      <w:r w:rsidRPr="0037075D">
        <w:rPr>
          <w:rFonts w:ascii="Trebuchet MS" w:hAnsi="Trebuchet MS"/>
          <w:sz w:val="24"/>
          <w:szCs w:val="24"/>
          <w:lang w:val="ro-RO"/>
        </w:rPr>
        <w:t>/REGES);</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rapoarte lunare de activitate pentru membrii echipei de implementare și/sau de management a proiectului (cu detalierea activităţilor și a numărului  de  ore  lucrate);</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livrabile asumate prin semnătura expertului responsabil;</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 </w:t>
      </w:r>
      <w:r w:rsidRPr="0037075D">
        <w:rPr>
          <w:rFonts w:ascii="Trebuchet MS" w:hAnsi="Trebuchet MS"/>
          <w:sz w:val="24"/>
          <w:szCs w:val="24"/>
          <w:lang w:val="ro-RO"/>
        </w:rPr>
        <w:t>foaie colectivă de prezență lunară;</w:t>
      </w:r>
    </w:p>
    <w:p w:rsidR="0037075D" w:rsidRPr="0037075D" w:rsidRDefault="0037075D" w:rsidP="0037075D">
      <w:pPr>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lastRenderedPageBreak/>
        <w:t xml:space="preserve">- </w:t>
      </w:r>
      <w:r w:rsidRPr="0037075D">
        <w:rPr>
          <w:rFonts w:ascii="Trebuchet MS" w:hAnsi="Trebuchet MS"/>
          <w:sz w:val="24"/>
          <w:szCs w:val="24"/>
          <w:lang w:val="ro-RO"/>
        </w:rPr>
        <w:t>statul de salarii  lunar (întocmit pentru proiect);</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r w:rsidRPr="0037075D">
        <w:rPr>
          <w:rFonts w:ascii="Trebuchet MS" w:hAnsi="Trebuchet MS"/>
          <w:b/>
          <w:sz w:val="24"/>
          <w:szCs w:val="24"/>
          <w:lang w:val="ro-RO"/>
        </w:rPr>
        <w:t xml:space="preserve"> </w:t>
      </w: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în numerar: chitanță/bon fiscal/dispoziție de plată,</w:t>
      </w:r>
      <w:r w:rsidRPr="0037075D">
        <w:rPr>
          <w:rFonts w:ascii="Trebuchet MS" w:hAnsi="Trebuchet MS"/>
          <w:b/>
          <w:sz w:val="24"/>
          <w:szCs w:val="24"/>
          <w:lang w:val="ro-RO"/>
        </w:rPr>
        <w:t xml:space="preserve"> </w:t>
      </w:r>
      <w:r w:rsidRPr="0037075D">
        <w:rPr>
          <w:rFonts w:ascii="Trebuchet MS" w:hAnsi="Trebuchet MS"/>
          <w:sz w:val="24"/>
          <w:szCs w:val="24"/>
          <w:lang w:val="ro-RO"/>
        </w:rPr>
        <w:t>registru de casă.</w:t>
      </w: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FF0000"/>
          <w:sz w:val="24"/>
          <w:szCs w:val="24"/>
          <w:lang w:val="ro-RO"/>
        </w:rPr>
      </w:pPr>
    </w:p>
    <w:p w:rsidR="0037075D" w:rsidRPr="0037075D" w:rsidRDefault="0037075D" w:rsidP="0037075D">
      <w:pPr>
        <w:shd w:val="clear" w:color="auto" w:fill="DAEEF3" w:themeFill="accent5" w:themeFillTint="33"/>
        <w:autoSpaceDE w:val="0"/>
        <w:autoSpaceDN w:val="0"/>
        <w:adjustRightInd w:val="0"/>
        <w:spacing w:after="0" w:line="240" w:lineRule="auto"/>
        <w:ind w:firstLine="567"/>
        <w:jc w:val="both"/>
        <w:rPr>
          <w:rFonts w:ascii="Trebuchet MS" w:hAnsi="Trebuchet MS"/>
          <w:sz w:val="24"/>
          <w:szCs w:val="24"/>
          <w:u w:val="single"/>
          <w:lang w:val="ro-RO"/>
        </w:rPr>
      </w:pPr>
      <w:r w:rsidRPr="0037075D">
        <w:rPr>
          <w:rFonts w:ascii="Trebuchet MS" w:hAnsi="Trebuchet MS"/>
          <w:b/>
          <w:bCs/>
          <w:color w:val="0070C0"/>
          <w:sz w:val="24"/>
          <w:szCs w:val="24"/>
          <w:u w:val="single"/>
          <w:lang w:val="ro-RO"/>
        </w:rPr>
        <w:t xml:space="preserve">Capitolul 2. CHELTUIELI DE DEPLASARE PENTRU </w:t>
      </w:r>
      <w:r w:rsidRPr="0037075D">
        <w:rPr>
          <w:rFonts w:ascii="Trebuchet MS" w:hAnsi="Trebuchet MS"/>
          <w:b/>
          <w:color w:val="0070C0"/>
          <w:sz w:val="24"/>
          <w:szCs w:val="24"/>
          <w:u w:val="single"/>
          <w:lang w:val="ro-RO"/>
        </w:rPr>
        <w:t>ECHIPA DE MANAGEMENT ȘI IMPLEMENTARE</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sz w:val="24"/>
          <w:szCs w:val="24"/>
          <w:u w:val="single"/>
          <w:lang w:val="ro-RO"/>
        </w:rPr>
      </w:pPr>
      <w:r w:rsidRPr="0037075D">
        <w:rPr>
          <w:rFonts w:ascii="Trebuchet MS" w:hAnsi="Trebuchet MS"/>
          <w:b/>
          <w:bCs/>
          <w:i/>
          <w:color w:val="0070C0"/>
          <w:sz w:val="24"/>
          <w:szCs w:val="24"/>
          <w:u w:val="single"/>
          <w:lang w:val="ro-RO"/>
        </w:rPr>
        <w:t>2.1. Indemnizație de delegare (diurnă) pentru echipa de management și implementare</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sz w:val="24"/>
          <w:szCs w:val="24"/>
          <w:u w:val="single"/>
          <w:lang w:val="ro-RO"/>
        </w:rPr>
      </w:pPr>
      <w:r w:rsidRPr="0037075D">
        <w:rPr>
          <w:rFonts w:ascii="Trebuchet MS" w:hAnsi="Trebuchet MS"/>
          <w:b/>
          <w:bCs/>
          <w:i/>
          <w:color w:val="0070C0"/>
          <w:sz w:val="24"/>
          <w:szCs w:val="24"/>
          <w:u w:val="single"/>
          <w:lang w:val="ro-RO"/>
        </w:rPr>
        <w:t>2.2. Cazare pentru echipa de management și implementare</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sz w:val="24"/>
          <w:szCs w:val="24"/>
          <w:u w:val="single"/>
          <w:lang w:val="ro-RO"/>
        </w:rPr>
      </w:pPr>
      <w:r w:rsidRPr="0037075D">
        <w:rPr>
          <w:rFonts w:ascii="Trebuchet MS" w:hAnsi="Trebuchet MS"/>
          <w:b/>
          <w:bCs/>
          <w:i/>
          <w:color w:val="0070C0"/>
          <w:sz w:val="24"/>
          <w:szCs w:val="24"/>
          <w:u w:val="single"/>
          <w:lang w:val="ro-RO"/>
        </w:rPr>
        <w:t>2.3. Transport pentru echipa de management și implementare</w:t>
      </w:r>
    </w:p>
    <w:p w:rsidR="0037075D" w:rsidRPr="0037075D" w:rsidRDefault="0037075D" w:rsidP="0037075D">
      <w:pPr>
        <w:autoSpaceDE w:val="0"/>
        <w:autoSpaceDN w:val="0"/>
        <w:adjustRightInd w:val="0"/>
        <w:spacing w:after="0" w:line="240" w:lineRule="auto"/>
        <w:jc w:val="both"/>
        <w:rPr>
          <w:rFonts w:ascii="Trebuchet MS" w:hAnsi="Trebuchet MS"/>
          <w:b/>
          <w:bCs/>
          <w:i/>
          <w:color w:val="FF0000"/>
          <w:sz w:val="24"/>
          <w:szCs w:val="24"/>
          <w:lang w:val="ro-RO"/>
        </w:rPr>
      </w:pP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Reprezentanţii beneficiarului de finanţare nerambursabilă (echipa de management și de implementare) pot beneficia conform </w:t>
      </w:r>
      <w:r w:rsidRPr="0037075D">
        <w:rPr>
          <w:rFonts w:ascii="Trebuchet MS" w:hAnsi="Trebuchet MS"/>
          <w:i/>
          <w:lang w:val="ro-RO"/>
        </w:rPr>
        <w:t>HG 714/13.09.2018</w:t>
      </w:r>
      <w:r w:rsidRPr="0037075D">
        <w:rPr>
          <w:rFonts w:ascii="Trebuchet MS" w:hAnsi="Trebuchet MS"/>
          <w:lang w:val="ro-RO"/>
        </w:rPr>
        <w:t xml:space="preserve"> </w:t>
      </w:r>
      <w:r w:rsidRPr="0037075D">
        <w:rPr>
          <w:rFonts w:ascii="Trebuchet MS" w:hAnsi="Trebuchet MS"/>
          <w:i/>
          <w:lang w:val="ro-RO"/>
        </w:rPr>
        <w:t>privind drepturile şi obligaţiile personalului autorităţilor şi instituţiilor publice pe perioada delegării şi detaşării în altă localitate, precum şi în cazul deplasării în interesul serviciului, cu modificările și completările ulterioare</w:t>
      </w:r>
      <w:r w:rsidRPr="0037075D">
        <w:rPr>
          <w:rFonts w:ascii="Trebuchet MS" w:hAnsi="Trebuchet MS"/>
          <w:lang w:val="ro-RO"/>
        </w:rPr>
        <w:t xml:space="preserve">, de decontarea următoarelor cheltuieli, </w:t>
      </w:r>
      <w:r w:rsidRPr="0037075D">
        <w:rPr>
          <w:rFonts w:ascii="Trebuchet MS" w:hAnsi="Trebuchet MS"/>
          <w:b/>
          <w:lang w:val="ro-RO"/>
        </w:rPr>
        <w:t>în cazul în care acestea sunt necesare pentru ducerea la îndeplinire a obiectivelor proiectului finanţat de autoritatea finanţatoare</w:t>
      </w:r>
      <w:r w:rsidRPr="0037075D">
        <w:rPr>
          <w:rFonts w:ascii="Trebuchet MS" w:hAnsi="Trebuchet MS"/>
          <w:lang w:val="ro-RO"/>
        </w:rPr>
        <w:t>:</w:t>
      </w:r>
    </w:p>
    <w:p w:rsidR="0037075D" w:rsidRPr="0037075D" w:rsidRDefault="0037075D" w:rsidP="0037075D">
      <w:pPr>
        <w:pStyle w:val="NormalWeb"/>
        <w:spacing w:after="0" w:line="240" w:lineRule="auto"/>
        <w:ind w:firstLine="567"/>
        <w:jc w:val="both"/>
        <w:rPr>
          <w:rFonts w:ascii="Trebuchet MS" w:hAnsi="Trebuchet MS"/>
          <w:u w:val="single"/>
          <w:lang w:val="ro-RO"/>
        </w:rPr>
      </w:pPr>
      <w:r w:rsidRPr="0037075D">
        <w:rPr>
          <w:rFonts w:ascii="Trebuchet MS" w:hAnsi="Trebuchet MS"/>
          <w:b/>
          <w:u w:val="single"/>
          <w:lang w:val="ro-RO"/>
        </w:rPr>
        <w:t>a.</w:t>
      </w:r>
      <w:r w:rsidRPr="0037075D">
        <w:rPr>
          <w:rFonts w:ascii="Trebuchet MS" w:hAnsi="Trebuchet MS"/>
          <w:u w:val="single"/>
          <w:lang w:val="ro-RO"/>
        </w:rPr>
        <w:t xml:space="preserve"> </w:t>
      </w:r>
      <w:r w:rsidRPr="0037075D">
        <w:rPr>
          <w:rFonts w:ascii="Trebuchet MS" w:hAnsi="Trebuchet MS"/>
          <w:b/>
          <w:u w:val="single"/>
          <w:lang w:val="ro-RO"/>
        </w:rPr>
        <w:t>Indemnizaţie de delegare</w:t>
      </w:r>
      <w:r w:rsidRPr="0037075D">
        <w:rPr>
          <w:rFonts w:ascii="Trebuchet MS" w:hAnsi="Trebuchet MS"/>
          <w:u w:val="single"/>
          <w:lang w:val="ro-RO"/>
        </w:rPr>
        <w:t xml:space="preserve"> </w:t>
      </w:r>
      <w:r w:rsidRPr="0037075D">
        <w:rPr>
          <w:rFonts w:ascii="Trebuchet MS" w:hAnsi="Trebuchet MS"/>
          <w:b/>
          <w:u w:val="single"/>
          <w:lang w:val="ro-RO"/>
        </w:rPr>
        <w:t>(diurnă) și alocaţie de cazare</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Persoana delegată într-o localitate situată la o distanţă cuprinsă între 5 şi 50 km de localitatea în care îşi are locul permanent de muncă beneficiază de o </w:t>
      </w:r>
      <w:r w:rsidRPr="0037075D">
        <w:rPr>
          <w:rFonts w:ascii="Trebuchet MS" w:hAnsi="Trebuchet MS"/>
          <w:b/>
          <w:lang w:val="ro-RO"/>
        </w:rPr>
        <w:t>indemnizaţie de delegare (diurnă)</w:t>
      </w:r>
      <w:r w:rsidRPr="0037075D">
        <w:rPr>
          <w:rFonts w:ascii="Trebuchet MS" w:hAnsi="Trebuchet MS"/>
          <w:lang w:val="ro-RO"/>
        </w:rPr>
        <w:t>, în cuantum de 23 lei/zi, indiferent de funcţia pe care o îndeplineşte şi de autoritatea sau instituţia publică în care îşi desfăşoară activitatea.</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Persoana delegată într-o localitate situată la o distanţă mai mare de 50 km de localitatea în care îşi are locul permanent de muncă şi care nu se poate înapoia la sfârşitul zilei de lucru beneficiază de o alocaţie zilnică de delegare compusă din: </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i) o </w:t>
      </w:r>
      <w:r w:rsidRPr="0037075D">
        <w:rPr>
          <w:rFonts w:ascii="Trebuchet MS" w:hAnsi="Trebuchet MS"/>
          <w:b/>
          <w:lang w:val="ro-RO"/>
        </w:rPr>
        <w:t>indemnizaţie de delegare</w:t>
      </w:r>
      <w:r w:rsidRPr="0037075D">
        <w:rPr>
          <w:rFonts w:ascii="Trebuchet MS" w:hAnsi="Trebuchet MS"/>
          <w:lang w:val="ro-RO"/>
        </w:rPr>
        <w:t xml:space="preserve"> </w:t>
      </w:r>
      <w:r w:rsidRPr="0037075D">
        <w:rPr>
          <w:rFonts w:ascii="Trebuchet MS" w:hAnsi="Trebuchet MS"/>
          <w:b/>
          <w:lang w:val="ro-RO"/>
        </w:rPr>
        <w:t>(diurnă)</w:t>
      </w:r>
      <w:r w:rsidRPr="0037075D">
        <w:rPr>
          <w:rFonts w:ascii="Trebuchet MS" w:hAnsi="Trebuchet MS"/>
          <w:lang w:val="ro-RO"/>
        </w:rPr>
        <w:t xml:space="preserve">, în cuantum de </w:t>
      </w:r>
      <w:r w:rsidRPr="0037075D">
        <w:rPr>
          <w:rFonts w:ascii="Trebuchet MS" w:hAnsi="Trebuchet MS"/>
          <w:b/>
          <w:color w:val="FF0000"/>
          <w:lang w:val="ro-RO"/>
        </w:rPr>
        <w:t>23 lei/zi,</w:t>
      </w:r>
      <w:r w:rsidRPr="0037075D">
        <w:rPr>
          <w:rFonts w:ascii="Trebuchet MS" w:hAnsi="Trebuchet MS"/>
          <w:color w:val="FF0000"/>
          <w:lang w:val="ro-RO"/>
        </w:rPr>
        <w:t xml:space="preserve"> </w:t>
      </w:r>
      <w:r w:rsidRPr="0037075D">
        <w:rPr>
          <w:rFonts w:ascii="Trebuchet MS" w:hAnsi="Trebuchet MS"/>
          <w:lang w:val="ro-RO"/>
        </w:rPr>
        <w:t>indiferent de funcţia pe care o îndeplineşte şi de autoritatea sau instituţia publică în care îşi desfăşoară activitatea;</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ii) o </w:t>
      </w:r>
      <w:r w:rsidRPr="0037075D">
        <w:rPr>
          <w:rFonts w:ascii="Trebuchet MS" w:hAnsi="Trebuchet MS"/>
          <w:b/>
          <w:lang w:val="ro-RO"/>
        </w:rPr>
        <w:t>alocaţie de cazare</w:t>
      </w:r>
      <w:r w:rsidRPr="0037075D">
        <w:rPr>
          <w:rFonts w:ascii="Trebuchet MS" w:hAnsi="Trebuchet MS"/>
          <w:lang w:val="ro-RO"/>
        </w:rPr>
        <w:t xml:space="preserve">, în cuantum </w:t>
      </w:r>
      <w:r w:rsidRPr="0037075D">
        <w:rPr>
          <w:rFonts w:ascii="Trebuchet MS" w:hAnsi="Trebuchet MS"/>
          <w:b/>
          <w:color w:val="FF0000"/>
          <w:lang w:val="ro-RO"/>
        </w:rPr>
        <w:t>265 lei/zi,</w:t>
      </w:r>
      <w:r w:rsidRPr="0037075D">
        <w:rPr>
          <w:rFonts w:ascii="Trebuchet MS" w:hAnsi="Trebuchet MS"/>
          <w:color w:val="FF0000"/>
          <w:lang w:val="ro-RO"/>
        </w:rPr>
        <w:t xml:space="preserve"> </w:t>
      </w:r>
      <w:r w:rsidRPr="0037075D">
        <w:rPr>
          <w:rFonts w:ascii="Trebuchet MS" w:hAnsi="Trebuchet MS"/>
          <w:lang w:val="ro-RO"/>
        </w:rPr>
        <w:t>în limita căreia trebuie să îşi acopere cheltuielile de cazare.</w:t>
      </w:r>
    </w:p>
    <w:p w:rsidR="0037075D" w:rsidRPr="0037075D" w:rsidRDefault="0037075D" w:rsidP="0037075D">
      <w:pPr>
        <w:pStyle w:val="NormalWeb"/>
        <w:spacing w:after="0" w:line="240" w:lineRule="auto"/>
        <w:ind w:firstLine="567"/>
        <w:jc w:val="both"/>
        <w:rPr>
          <w:rFonts w:ascii="Trebuchet MS" w:hAnsi="Trebuchet MS"/>
          <w:b/>
          <w:lang w:val="ro-RO"/>
        </w:rPr>
      </w:pPr>
      <w:r w:rsidRPr="0037075D">
        <w:rPr>
          <w:rFonts w:ascii="Trebuchet MS" w:hAnsi="Trebuchet MS"/>
          <w:lang w:val="ro-RO"/>
        </w:rPr>
        <w:t xml:space="preserve">Pentru delegarea cu o durată de o singură zi, precum şi pentru ultima zi, în cazul delegării dispuse pentru o perioadă mai lungă de o zi, nu se acordă alocaţie zilnică de cazare, iar indemnizaţia de delegare se acordă numai dacă durata delegării este de cel puţin </w:t>
      </w:r>
      <w:r w:rsidRPr="0037075D">
        <w:rPr>
          <w:rFonts w:ascii="Trebuchet MS" w:hAnsi="Trebuchet MS"/>
          <w:b/>
          <w:lang w:val="ro-RO"/>
        </w:rPr>
        <w:t>12 ore.</w:t>
      </w:r>
    </w:p>
    <w:p w:rsidR="0037075D" w:rsidRPr="0037075D" w:rsidRDefault="0037075D" w:rsidP="0037075D">
      <w:pPr>
        <w:pStyle w:val="NormalWeb"/>
        <w:spacing w:after="0" w:line="240" w:lineRule="auto"/>
        <w:ind w:firstLine="567"/>
        <w:jc w:val="both"/>
        <w:rPr>
          <w:rFonts w:ascii="Trebuchet MS" w:hAnsi="Trebuchet MS"/>
          <w:lang w:val="ro-RO"/>
        </w:rPr>
      </w:pPr>
      <w:r w:rsidRPr="0037075D">
        <w:rPr>
          <w:rFonts w:ascii="Trebuchet MS" w:hAnsi="Trebuchet MS"/>
          <w:lang w:val="ro-RO"/>
        </w:rPr>
        <w:t xml:space="preserve">Numărul zilelor calendaristice în care persoana se află în delegare se calculează de la data şi ora plecării până la data şi ora înapoierii mijlocului de transport din şi în localitatea unde îşi are locul permanent de muncă, considerându-se fiecare </w:t>
      </w:r>
      <w:r w:rsidRPr="0037075D">
        <w:rPr>
          <w:rFonts w:ascii="Trebuchet MS" w:hAnsi="Trebuchet MS"/>
          <w:b/>
          <w:lang w:val="ro-RO"/>
        </w:rPr>
        <w:t>24 de ore</w:t>
      </w:r>
      <w:r w:rsidRPr="0037075D">
        <w:rPr>
          <w:rFonts w:ascii="Trebuchet MS" w:hAnsi="Trebuchet MS"/>
          <w:lang w:val="ro-RO"/>
        </w:rPr>
        <w:t xml:space="preserve"> câte o zi de delegare.</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Decontarea cheltuielilor de cazare se va face cu respectarea prevederilor </w:t>
      </w:r>
      <w:r w:rsidRPr="0037075D">
        <w:rPr>
          <w:rFonts w:ascii="Trebuchet MS" w:hAnsi="Trebuchet MS"/>
          <w:i/>
          <w:sz w:val="24"/>
          <w:szCs w:val="24"/>
          <w:lang w:val="ro-RO"/>
        </w:rPr>
        <w:t>HG 714/13.09.2018</w:t>
      </w:r>
      <w:r w:rsidRPr="0037075D">
        <w:rPr>
          <w:rFonts w:ascii="Trebuchet MS" w:hAnsi="Trebuchet MS"/>
          <w:sz w:val="24"/>
          <w:szCs w:val="24"/>
          <w:lang w:val="ro-RO"/>
        </w:rPr>
        <w:t xml:space="preserve"> </w:t>
      </w:r>
      <w:r w:rsidRPr="0037075D">
        <w:rPr>
          <w:rFonts w:ascii="Trebuchet MS" w:hAnsi="Trebuchet MS"/>
          <w:i/>
          <w:sz w:val="24"/>
          <w:szCs w:val="24"/>
          <w:lang w:val="ro-RO"/>
        </w:rPr>
        <w:t xml:space="preserve">privind drepturile şi obligaţiile personalului autorităţilor şi </w:t>
      </w:r>
      <w:r w:rsidRPr="0037075D">
        <w:rPr>
          <w:rFonts w:ascii="Trebuchet MS" w:hAnsi="Trebuchet MS"/>
          <w:i/>
          <w:sz w:val="24"/>
          <w:szCs w:val="24"/>
          <w:lang w:val="ro-RO"/>
        </w:rPr>
        <w:lastRenderedPageBreak/>
        <w:t>instituţiilor publice pe perioada delegării şi detaşării în altă localitate, precum şi în cazul deplasării în interesul serviciului, cu modificările și completările ulterioare</w:t>
      </w:r>
      <w:r w:rsidRPr="0037075D">
        <w:rPr>
          <w:rFonts w:ascii="Trebuchet MS" w:hAnsi="Trebuchet MS"/>
          <w:sz w:val="24"/>
          <w:szCs w:val="24"/>
          <w:lang w:val="ro-RO"/>
        </w:rPr>
        <w:t xml:space="preserve">. Se acceptă decontarea cheltuielilor de cazare în structuri de primire turistice în limita tarifelor practicate în structurile </w:t>
      </w:r>
      <w:r w:rsidRPr="0037075D">
        <w:rPr>
          <w:rFonts w:ascii="Trebuchet MS" w:hAnsi="Trebuchet MS"/>
          <w:b/>
          <w:sz w:val="24"/>
          <w:szCs w:val="24"/>
          <w:lang w:val="ro-RO"/>
        </w:rPr>
        <w:t>de trei stele.</w:t>
      </w:r>
      <w:r w:rsidRPr="0037075D">
        <w:rPr>
          <w:rFonts w:ascii="Trebuchet MS" w:hAnsi="Trebuchet MS"/>
          <w:sz w:val="24"/>
          <w:szCs w:val="24"/>
          <w:lang w:val="ro-RO"/>
        </w:rPr>
        <w:t xml:space="preserve"> Se iau in considerare la stabilirea cheltuielilor de cazare: taxa de parcare, taxa de stațiune și alte taxe prevăzute de lege.</w:t>
      </w:r>
    </w:p>
    <w:p w:rsidR="0037075D" w:rsidRPr="0037075D" w:rsidRDefault="0037075D" w:rsidP="0037075D">
      <w:pPr>
        <w:pStyle w:val="ListParagraph"/>
        <w:spacing w:after="0" w:line="240" w:lineRule="auto"/>
        <w:jc w:val="both"/>
        <w:rPr>
          <w:rFonts w:ascii="Trebuchet MS" w:hAnsi="Trebuchet MS"/>
          <w:b/>
          <w:sz w:val="24"/>
          <w:szCs w:val="24"/>
          <w:lang w:val="ro-RO"/>
        </w:rPr>
      </w:pPr>
      <w:r w:rsidRPr="0037075D">
        <w:rPr>
          <w:rFonts w:ascii="Trebuchet MS" w:hAnsi="Trebuchet MS"/>
          <w:b/>
          <w:sz w:val="24"/>
          <w:szCs w:val="24"/>
          <w:u w:val="single"/>
          <w:lang w:val="ro-RO"/>
        </w:rPr>
        <w:t>b. Cheltuieli de transport</w:t>
      </w:r>
    </w:p>
    <w:p w:rsidR="0037075D" w:rsidRPr="0037075D" w:rsidRDefault="0037075D" w:rsidP="0037075D">
      <w:pPr>
        <w:pStyle w:val="NormalWeb"/>
        <w:shd w:val="clear" w:color="auto" w:fill="FFFFFF" w:themeFill="background1"/>
        <w:spacing w:after="0" w:line="240" w:lineRule="auto"/>
        <w:ind w:firstLine="567"/>
        <w:jc w:val="both"/>
        <w:rPr>
          <w:rFonts w:ascii="Trebuchet MS" w:hAnsi="Trebuchet MS"/>
          <w:lang w:val="ro-RO"/>
        </w:rPr>
      </w:pPr>
      <w:r w:rsidRPr="0037075D">
        <w:rPr>
          <w:rFonts w:ascii="Trebuchet MS" w:hAnsi="Trebuchet MS"/>
          <w:lang w:val="ro-RO"/>
        </w:rPr>
        <w:t>Decontarea cheltuielilor de transport efectuate se poate face pentru transportul:</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a) pe calea ferată, pe orice tip de tren, după tariful clasei a II-a;</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b) cu mijloace de transport în comun auto, după tarifele stabilite pentru aceste mijloace sau cu mijloacele de transport auto ale beneficiarului de finanţare nerambursabilă, cu încadrarea în consumurile de combustibil, potrivit legii;</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c) cu autoturismul proprietate personală, în cazul în care nu se pot utiliza mijloacele de transport prevăzute la lit. a și b.</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Dacă deplasarea se face cu autoturismul aparţinând beneficiarului finanţării nerambursabile, justificarea cheltuielilor se va face în baza </w:t>
      </w:r>
      <w:r w:rsidRPr="0037075D">
        <w:rPr>
          <w:rFonts w:ascii="Trebuchet MS" w:hAnsi="Trebuchet MS"/>
          <w:b/>
          <w:sz w:val="24"/>
          <w:szCs w:val="24"/>
          <w:lang w:val="ro-RO"/>
        </w:rPr>
        <w:t>foii de parcurs</w:t>
      </w:r>
      <w:r w:rsidRPr="0037075D">
        <w:rPr>
          <w:rFonts w:ascii="Trebuchet MS" w:hAnsi="Trebuchet MS"/>
          <w:sz w:val="24"/>
          <w:szCs w:val="24"/>
          <w:lang w:val="ro-RO"/>
        </w:rPr>
        <w:t xml:space="preserve"> care trebuie să cuprindă următoarele elemente: destinaţia deplasării, distanţa în km, consumul normat, consumul efectiv.</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b/>
          <w:color w:val="FF0000"/>
          <w:sz w:val="24"/>
          <w:szCs w:val="24"/>
          <w:lang w:val="ro-RO"/>
        </w:rPr>
      </w:pPr>
      <w:r w:rsidRPr="0037075D">
        <w:rPr>
          <w:rFonts w:ascii="Trebuchet MS" w:hAnsi="Trebuchet MS"/>
          <w:sz w:val="24"/>
          <w:szCs w:val="24"/>
          <w:lang w:val="ro-RO"/>
        </w:rPr>
        <w:t xml:space="preserve">În cazul în care deplasarea se face cu autoturismul proprietate personală, pe </w:t>
      </w:r>
      <w:r w:rsidRPr="0037075D">
        <w:rPr>
          <w:rFonts w:ascii="Trebuchet MS" w:hAnsi="Trebuchet MS"/>
          <w:b/>
          <w:sz w:val="24"/>
          <w:szCs w:val="24"/>
          <w:lang w:val="ro-RO"/>
        </w:rPr>
        <w:t>ordinul de deplasare</w:t>
      </w:r>
      <w:r w:rsidRPr="0037075D">
        <w:rPr>
          <w:rFonts w:ascii="Trebuchet MS" w:hAnsi="Trebuchet MS"/>
          <w:sz w:val="24"/>
          <w:szCs w:val="24"/>
          <w:lang w:val="ro-RO"/>
        </w:rPr>
        <w:t xml:space="preserve"> se va face menţiunea “</w:t>
      </w:r>
      <w:r w:rsidRPr="0037075D">
        <w:rPr>
          <w:rFonts w:ascii="Trebuchet MS" w:hAnsi="Trebuchet MS"/>
          <w:b/>
          <w:bCs/>
          <w:sz w:val="24"/>
          <w:szCs w:val="24"/>
          <w:lang w:val="ro-RO"/>
        </w:rPr>
        <w:t>Se aprobă deplasarea cu maşina proprietate personală</w:t>
      </w:r>
      <w:r w:rsidRPr="0037075D">
        <w:rPr>
          <w:rFonts w:ascii="Trebuchet MS" w:hAnsi="Trebuchet MS"/>
          <w:sz w:val="24"/>
          <w:szCs w:val="24"/>
          <w:lang w:val="ro-RO"/>
        </w:rPr>
        <w:t xml:space="preserve">”, iar aprobarea va fi făcută de către persoana responsabilă cu implementarea proiectului. </w:t>
      </w:r>
      <w:r w:rsidRPr="0037075D">
        <w:rPr>
          <w:rFonts w:ascii="Trebuchet MS" w:hAnsi="Trebuchet MS"/>
          <w:b/>
          <w:color w:val="FF0000"/>
          <w:sz w:val="24"/>
          <w:szCs w:val="24"/>
          <w:lang w:val="ro-RO"/>
        </w:rPr>
        <w:t>Posesorul autoturismului va primi în acest caz contravaloarea a 7,5 litri combustibil la 100 km parcurşi. Dacă pentru aceeaşi acţiune se deplasează până la 5 persoane, nu se va accepta deplasarea cu maşina proprietate personală pentru fiecare persoană – contravaloarea celor 7,5 litri carburant la 100 km parcurşi se va acorda unei singure persoane.</w:t>
      </w:r>
    </w:p>
    <w:p w:rsidR="0037075D" w:rsidRPr="0037075D" w:rsidRDefault="0037075D" w:rsidP="0037075D">
      <w:pPr>
        <w:shd w:val="clear" w:color="auto" w:fill="FFFFFF" w:themeFill="background1"/>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b/>
          <w:sz w:val="24"/>
          <w:szCs w:val="24"/>
          <w:lang w:val="ro-RO"/>
        </w:rPr>
        <w:t>Următoarele principii se aplică cheltuielilor de deplasare:</w:t>
      </w:r>
    </w:p>
    <w:p w:rsidR="0037075D" w:rsidRPr="0037075D" w:rsidRDefault="0037075D" w:rsidP="0037075D">
      <w:pPr>
        <w:pStyle w:val="NormalWeb"/>
        <w:spacing w:after="0" w:line="240" w:lineRule="auto"/>
        <w:ind w:firstLine="360"/>
        <w:jc w:val="both"/>
        <w:rPr>
          <w:rFonts w:ascii="Trebuchet MS" w:hAnsi="Trebuchet MS"/>
          <w:lang w:val="ro-RO"/>
        </w:rPr>
      </w:pPr>
      <w:r w:rsidRPr="0037075D">
        <w:rPr>
          <w:rFonts w:ascii="Trebuchet MS" w:hAnsi="Trebuchet MS"/>
          <w:lang w:val="ro-RO"/>
        </w:rPr>
        <w:t>- Călătoria trebuie să aibă o legătură clară cu proiectul, iar persoanele care se deplasează trebuie să fie salariații sau voluntarii entității;</w:t>
      </w:r>
    </w:p>
    <w:p w:rsidR="0037075D" w:rsidRPr="0037075D" w:rsidRDefault="0037075D" w:rsidP="0037075D">
      <w:pPr>
        <w:pStyle w:val="NormalWeb"/>
        <w:spacing w:after="0" w:line="240" w:lineRule="auto"/>
        <w:ind w:firstLine="360"/>
        <w:jc w:val="both"/>
        <w:rPr>
          <w:rFonts w:ascii="Trebuchet MS" w:hAnsi="Trebuchet MS"/>
          <w:lang w:val="ro-RO"/>
        </w:rPr>
      </w:pPr>
      <w:r w:rsidRPr="0037075D">
        <w:rPr>
          <w:rFonts w:ascii="Trebuchet MS" w:hAnsi="Trebuchet MS"/>
          <w:lang w:val="ro-RO"/>
        </w:rPr>
        <w:t>- Nici o cheltuială acoperită prin diurnă nu va fi eligibilă în plus față de valoarea acesteia;</w:t>
      </w:r>
    </w:p>
    <w:p w:rsidR="0037075D" w:rsidRPr="0037075D" w:rsidRDefault="0037075D" w:rsidP="0037075D">
      <w:pPr>
        <w:pStyle w:val="NormalWeb"/>
        <w:spacing w:after="0" w:line="240" w:lineRule="auto"/>
        <w:ind w:firstLine="360"/>
        <w:jc w:val="both"/>
        <w:rPr>
          <w:rFonts w:ascii="Trebuchet MS" w:hAnsi="Trebuchet MS"/>
          <w:lang w:val="ro-RO"/>
        </w:rPr>
      </w:pPr>
      <w:r w:rsidRPr="0037075D">
        <w:rPr>
          <w:rFonts w:ascii="Trebuchet MS" w:hAnsi="Trebuchet MS"/>
          <w:lang w:val="ro-RO"/>
        </w:rPr>
        <w:t>- Suma zilnică aferentă diurnei trebuie să respecte legislația națională aplicabilă;</w:t>
      </w:r>
    </w:p>
    <w:p w:rsidR="0037075D" w:rsidRPr="0037075D" w:rsidRDefault="0037075D" w:rsidP="0037075D">
      <w:pPr>
        <w:pStyle w:val="NormalWeb"/>
        <w:spacing w:after="0" w:line="240" w:lineRule="auto"/>
        <w:ind w:firstLine="360"/>
        <w:jc w:val="both"/>
        <w:rPr>
          <w:rFonts w:ascii="Trebuchet MS" w:hAnsi="Trebuchet MS"/>
          <w:lang w:val="ro-RO"/>
        </w:rPr>
      </w:pPr>
      <w:r w:rsidRPr="0037075D">
        <w:rPr>
          <w:rFonts w:ascii="Trebuchet MS" w:hAnsi="Trebuchet MS"/>
          <w:lang w:val="ro-RO"/>
        </w:rPr>
        <w:t>- Principiul managementului financiar riguros se va aplica alegerii transportului și cazării (ex: nu sunt eligibile cheltuieli aferente clasei de călătorie business)</w:t>
      </w:r>
    </w:p>
    <w:p w:rsidR="0037075D" w:rsidRPr="0037075D" w:rsidRDefault="0037075D" w:rsidP="0037075D">
      <w:pPr>
        <w:pStyle w:val="NormalWeb"/>
        <w:spacing w:after="0" w:line="240" w:lineRule="auto"/>
        <w:ind w:firstLine="426"/>
        <w:jc w:val="both"/>
        <w:rPr>
          <w:rFonts w:ascii="Trebuchet MS" w:hAnsi="Trebuchet MS"/>
          <w:lang w:val="ro-RO"/>
        </w:rPr>
      </w:pPr>
      <w:r w:rsidRPr="0037075D">
        <w:rPr>
          <w:rFonts w:ascii="Trebuchet MS" w:hAnsi="Trebuchet MS"/>
          <w:lang w:val="ro-RO"/>
        </w:rPr>
        <w:t>- Trebuie puse la dispoziție suficiente documente pentru cheltuielile de deplasare realizate. Acestea vor demonstra existența efectivă a călătoriei și legătura directă a acesteia cu proiectul (ex. factura de cazare, biletele/tichetele de transport, dispoziții de plată pentru diurnă - în cazul salariaților, lista participanților, minutele, agenda evenimentului etc.);</w:t>
      </w:r>
    </w:p>
    <w:p w:rsidR="0037075D" w:rsidRPr="0037075D" w:rsidRDefault="0037075D" w:rsidP="0037075D">
      <w:pPr>
        <w:pStyle w:val="NormalWeb"/>
        <w:spacing w:after="0" w:line="240" w:lineRule="auto"/>
        <w:jc w:val="both"/>
        <w:rPr>
          <w:rFonts w:ascii="Trebuchet MS" w:hAnsi="Trebuchet MS"/>
          <w:b/>
          <w:i/>
          <w:color w:val="0070C0"/>
          <w:lang w:val="ro-RO"/>
        </w:rPr>
      </w:pPr>
    </w:p>
    <w:p w:rsidR="0037075D" w:rsidRPr="0037075D" w:rsidRDefault="0037075D" w:rsidP="0037075D">
      <w:pPr>
        <w:pStyle w:val="NormalWeb"/>
        <w:spacing w:after="0" w:line="240" w:lineRule="auto"/>
        <w:ind w:firstLine="426"/>
        <w:jc w:val="both"/>
        <w:rPr>
          <w:rFonts w:ascii="Trebuchet MS" w:hAnsi="Trebuchet MS"/>
          <w:b/>
          <w:i/>
          <w:color w:val="0070C0"/>
          <w:lang w:val="ro-RO"/>
        </w:rPr>
      </w:pPr>
      <w:r w:rsidRPr="0037075D">
        <w:rPr>
          <w:rFonts w:ascii="Trebuchet MS" w:hAnsi="Trebuchet MS"/>
          <w:b/>
          <w:color w:val="0070C0"/>
          <w:lang w:val="ro-RO"/>
        </w:rPr>
        <w:t xml:space="preserve">ATENȚIE! </w:t>
      </w:r>
      <w:r w:rsidRPr="0037075D">
        <w:rPr>
          <w:rFonts w:ascii="Trebuchet MS" w:hAnsi="Trebuchet MS"/>
          <w:b/>
          <w:i/>
          <w:color w:val="0070C0"/>
          <w:lang w:val="ro-RO"/>
        </w:rPr>
        <w:t xml:space="preserve">Potrivit Art. 6 din </w:t>
      </w:r>
      <w:hyperlink r:id="rId6" w:tgtFrame="_blank" w:history="1">
        <w:r w:rsidRPr="0037075D">
          <w:rPr>
            <w:rStyle w:val="Hyperlink"/>
            <w:rFonts w:ascii="Trebuchet MS" w:hAnsi="Trebuchet MS"/>
            <w:b/>
            <w:i/>
            <w:color w:val="0070C0"/>
            <w:lang w:val="ro-RO"/>
          </w:rPr>
          <w:t>Legea 82/1991 Legea Contabilității</w:t>
        </w:r>
      </w:hyperlink>
      <w:r w:rsidRPr="0037075D">
        <w:rPr>
          <w:rFonts w:ascii="Trebuchet MS" w:hAnsi="Trebuchet MS"/>
          <w:b/>
          <w:i/>
          <w:color w:val="0070C0"/>
          <w:lang w:val="ro-RO"/>
        </w:rPr>
        <w:t xml:space="preserve">, orice operațiune economico-financiară efectuată se consemnează printr-un document justificativ. Astfel, Ordinul de deplasare (delegație), este documentul justificativ prin care se face dovada plății anumitor cheltuieli pe perioada delegării, potrivit </w:t>
      </w:r>
      <w:hyperlink r:id="rId7" w:tgtFrame="_blank" w:history="1">
        <w:r w:rsidRPr="0037075D">
          <w:rPr>
            <w:rStyle w:val="Hyperlink"/>
            <w:rFonts w:ascii="Trebuchet MS" w:hAnsi="Trebuchet MS"/>
            <w:b/>
            <w:i/>
            <w:color w:val="0070C0"/>
            <w:lang w:val="ro-RO"/>
          </w:rPr>
          <w:t>Ordinului 2634/2015 privind documentele financiar-contabile</w:t>
        </w:r>
      </w:hyperlink>
      <w:r w:rsidRPr="0037075D">
        <w:rPr>
          <w:rFonts w:ascii="Trebuchet MS" w:hAnsi="Trebuchet MS"/>
          <w:b/>
          <w:i/>
          <w:color w:val="0070C0"/>
          <w:lang w:val="ro-RO"/>
        </w:rPr>
        <w:t xml:space="preserve">. Reprezentantul </w:t>
      </w:r>
      <w:r w:rsidRPr="0037075D">
        <w:rPr>
          <w:rFonts w:ascii="Trebuchet MS" w:hAnsi="Trebuchet MS"/>
          <w:b/>
          <w:i/>
          <w:color w:val="0070C0"/>
          <w:lang w:val="ro-RO"/>
        </w:rPr>
        <w:lastRenderedPageBreak/>
        <w:t xml:space="preserve">legal va emite decizia de delegare prin completarea în Ordinul de deplasare a datelor persoanei care urmează să efectueze deplasarea: funcția, sarcina de îndeplinit pe perioada delegației, locul și durata ei. La întoarcerea în instituție, angajatul va completa în Ordinul de deplasare (delegație)  avansul primit spre decontare la plecare (dacă este cazul), cheltuielile efectuate în baza documentelor justificative și diferența de primit sau de restituit. Odată depus, ordinul se va aproba de Reprezentantul legal și se va înmâna responsabilului financiar/contabil pentru verificările finale, închiderea acestuia (a diferenței de plată sau de încasat) și înregistrarea în evidențele financiar-contabile. </w:t>
      </w:r>
    </w:p>
    <w:p w:rsidR="0037075D" w:rsidRPr="0037075D" w:rsidRDefault="0037075D" w:rsidP="0037075D">
      <w:pPr>
        <w:spacing w:after="0" w:line="240" w:lineRule="auto"/>
        <w:ind w:firstLine="567"/>
        <w:jc w:val="both"/>
        <w:rPr>
          <w:rFonts w:ascii="Trebuchet MS" w:hAnsi="Trebuchet MS"/>
          <w:b/>
          <w:color w:val="7030A0"/>
          <w:sz w:val="24"/>
          <w:szCs w:val="24"/>
          <w:u w:val="single"/>
          <w:lang w:val="ro-RO"/>
        </w:rPr>
      </w:pPr>
    </w:p>
    <w:p w:rsidR="0037075D" w:rsidRPr="0037075D" w:rsidRDefault="0037075D" w:rsidP="0037075D">
      <w:pPr>
        <w:spacing w:after="0" w:line="240" w:lineRule="auto"/>
        <w:ind w:firstLine="567"/>
        <w:jc w:val="both"/>
        <w:rPr>
          <w:rFonts w:ascii="Trebuchet MS" w:hAnsi="Trebuchet MS"/>
          <w:color w:val="7030A0"/>
          <w:sz w:val="24"/>
          <w:szCs w:val="24"/>
          <w:lang w:val="ro-RO"/>
        </w:rPr>
      </w:pPr>
      <w:r w:rsidRPr="0037075D">
        <w:rPr>
          <w:rFonts w:ascii="Trebuchet MS" w:hAnsi="Trebuchet MS"/>
          <w:b/>
          <w:color w:val="7030A0"/>
          <w:sz w:val="24"/>
          <w:szCs w:val="24"/>
          <w:u w:val="single"/>
          <w:lang w:val="ro-RO"/>
        </w:rPr>
        <w:t>Documente justificative pentru diurnă, cazare și transport</w:t>
      </w:r>
      <w:r w:rsidRPr="0037075D">
        <w:rPr>
          <w:rFonts w:ascii="Trebuchet MS" w:hAnsi="Trebuchet MS"/>
          <w:color w:val="7030A0"/>
          <w:sz w:val="24"/>
          <w:szCs w:val="24"/>
          <w:lang w:val="ro-RO"/>
        </w:rPr>
        <w:t>:</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ordin de deplasare (pentru deplasări în țară) completat în conformitate cu prevederile în vigoare. Ordinul de deplasare trebuie să fie confirmat la destinație;</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bon fiscal de combustibil, cu înscrierea pe verso a numărului de înmatriculare a autoturismului și a persoanei care efectuează deplasarea;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bilete de călătorie/ tichete (în condițiile prevăzute de dispozițiile legale);</w:t>
      </w:r>
    </w:p>
    <w:p w:rsidR="0037075D" w:rsidRPr="0037075D" w:rsidRDefault="0037075D" w:rsidP="0037075D">
      <w:pPr>
        <w:autoSpaceDE w:val="0"/>
        <w:autoSpaceDN w:val="0"/>
        <w:adjustRightInd w:val="0"/>
        <w:spacing w:after="0" w:line="240" w:lineRule="auto"/>
        <w:ind w:firstLine="567"/>
        <w:jc w:val="both"/>
        <w:rPr>
          <w:rFonts w:ascii="Trebuchet MS" w:hAnsi="Trebuchet MS"/>
          <w:color w:val="000000"/>
          <w:sz w:val="24"/>
          <w:szCs w:val="24"/>
          <w:lang w:val="ro-RO"/>
        </w:rPr>
      </w:pPr>
      <w:r w:rsidRPr="0037075D">
        <w:rPr>
          <w:rFonts w:ascii="Trebuchet MS" w:hAnsi="Trebuchet MS"/>
          <w:sz w:val="24"/>
          <w:szCs w:val="24"/>
          <w:lang w:val="ro-RO"/>
        </w:rPr>
        <w:t xml:space="preserve">- factura pentru cazare cu detalierea serviciilor prestate. Pe factură trebuie să apară numele persoanei care s-a cazat și perioada. Dacă pe factură nu sunt specificate persoanele cazate, se va solicita diagrama de cazare, </w:t>
      </w:r>
      <w:r w:rsidRPr="0037075D">
        <w:rPr>
          <w:rStyle w:val="slitbdy"/>
          <w:rFonts w:ascii="Trebuchet MS" w:hAnsi="Trebuchet MS"/>
          <w:color w:val="000000"/>
          <w:sz w:val="24"/>
          <w:szCs w:val="24"/>
          <w:lang w:val="ro-RO"/>
        </w:rPr>
        <w:t>semnată de către unitatea prestatoare și reprezentantul legal al instituției</w:t>
      </w:r>
      <w:r w:rsidRPr="0037075D">
        <w:rPr>
          <w:rFonts w:ascii="Trebuchet MS" w:hAnsi="Trebuchet MS"/>
          <w:sz w:val="24"/>
          <w:szCs w:val="24"/>
          <w:lang w:val="ro-RO"/>
        </w:rPr>
        <w:t>;</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raport de deplasare;</w:t>
      </w:r>
    </w:p>
    <w:p w:rsidR="0037075D" w:rsidRPr="0037075D" w:rsidRDefault="0037075D" w:rsidP="0037075D">
      <w:pPr>
        <w:spacing w:after="0" w:line="240" w:lineRule="auto"/>
        <w:ind w:firstLine="567"/>
        <w:jc w:val="both"/>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pStyle w:val="ListParagraph"/>
        <w:numPr>
          <w:ilvl w:val="0"/>
          <w:numId w:val="1"/>
        </w:numPr>
        <w:spacing w:after="0" w:line="240" w:lineRule="auto"/>
        <w:jc w:val="both"/>
        <w:rPr>
          <w:rFonts w:ascii="Trebuchet MS" w:hAnsi="Trebuchet MS"/>
          <w:b/>
          <w:sz w:val="24"/>
          <w:szCs w:val="24"/>
          <w:lang w:val="ro-RO"/>
        </w:rPr>
      </w:pPr>
      <w:r w:rsidRPr="0037075D">
        <w:rPr>
          <w:rFonts w:ascii="Trebuchet MS" w:hAnsi="Trebuchet MS"/>
          <w:sz w:val="24"/>
          <w:szCs w:val="24"/>
          <w:lang w:val="ro-RO"/>
        </w:rPr>
        <w:t>în cazul plății prin bancă: extras de cont bancar;</w:t>
      </w:r>
    </w:p>
    <w:p w:rsidR="0037075D" w:rsidRPr="0037075D" w:rsidRDefault="0037075D" w:rsidP="0037075D">
      <w:pPr>
        <w:pStyle w:val="ListParagraph"/>
        <w:numPr>
          <w:ilvl w:val="0"/>
          <w:numId w:val="1"/>
        </w:numPr>
        <w:spacing w:after="0" w:line="240" w:lineRule="auto"/>
        <w:jc w:val="both"/>
        <w:rPr>
          <w:rFonts w:ascii="Trebuchet MS" w:hAnsi="Trebuchet MS"/>
          <w:b/>
          <w:sz w:val="24"/>
          <w:szCs w:val="24"/>
          <w:lang w:val="ro-RO"/>
        </w:rPr>
      </w:pP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și extras de cont bancar;</w:t>
      </w:r>
    </w:p>
    <w:p w:rsidR="0037075D" w:rsidRPr="0037075D" w:rsidRDefault="0037075D" w:rsidP="0037075D">
      <w:pPr>
        <w:pStyle w:val="ListParagraph"/>
        <w:numPr>
          <w:ilvl w:val="0"/>
          <w:numId w:val="1"/>
        </w:numPr>
        <w:spacing w:after="0" w:line="240" w:lineRule="auto"/>
        <w:jc w:val="both"/>
        <w:rPr>
          <w:rFonts w:ascii="Trebuchet MS" w:hAnsi="Trebuchet MS"/>
          <w:b/>
          <w:sz w:val="24"/>
          <w:szCs w:val="24"/>
          <w:lang w:val="ro-RO"/>
        </w:rPr>
      </w:pPr>
      <w:r w:rsidRPr="0037075D">
        <w:rPr>
          <w:rFonts w:ascii="Trebuchet MS" w:hAnsi="Trebuchet MS"/>
          <w:sz w:val="24"/>
          <w:szCs w:val="24"/>
          <w:lang w:val="ro-RO"/>
        </w:rPr>
        <w:t>în cazul plății în numerar: chitanță/bon fiscal, dispoziție de plată, registru de casă.</w:t>
      </w:r>
    </w:p>
    <w:p w:rsidR="0037075D" w:rsidRPr="0037075D" w:rsidRDefault="0037075D" w:rsidP="0037075D">
      <w:pPr>
        <w:pStyle w:val="ListParagraph"/>
        <w:spacing w:after="0" w:line="240" w:lineRule="auto"/>
        <w:jc w:val="both"/>
        <w:rPr>
          <w:rFonts w:ascii="Trebuchet MS" w:hAnsi="Trebuchet MS"/>
          <w:b/>
          <w:sz w:val="24"/>
          <w:szCs w:val="24"/>
          <w:lang w:val="ro-RO"/>
        </w:rPr>
      </w:pP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r w:rsidRPr="00B20CC8">
        <w:rPr>
          <w:rFonts w:ascii="Courier New" w:hAnsi="Courier New" w:cs="Courier New"/>
          <w:b/>
          <w:color w:val="FF0000"/>
          <w:sz w:val="16"/>
          <w:szCs w:val="16"/>
          <w:lang w:val="ro-RO"/>
        </w:rPr>
        <w:t>Asociația X</w:t>
      </w:r>
      <w:r w:rsidRPr="00B20CC8">
        <w:rPr>
          <w:rFonts w:ascii="Courier New" w:hAnsi="Courier New" w:cs="Courier New"/>
          <w:sz w:val="16"/>
          <w:szCs w:val="16"/>
          <w:lang w:val="ro-RO"/>
        </w:rPr>
        <w:t>..............          Depus decontul (numărul şi data)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(Unitatea)                       ..............</w:t>
      </w:r>
      <w:r w:rsidRPr="00B20CC8">
        <w:rPr>
          <w:rFonts w:ascii="Courier New" w:hAnsi="Courier New" w:cs="Courier New"/>
          <w:b/>
          <w:color w:val="FF0000"/>
          <w:sz w:val="16"/>
          <w:szCs w:val="16"/>
          <w:lang w:val="ro-RO"/>
        </w:rPr>
        <w:t>1/14.03.2024</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ORDIN DE DEPLASARE (DELEGAŢIE)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Nr.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Domnul (a) ..........</w:t>
      </w:r>
      <w:r w:rsidRPr="00B20CC8">
        <w:rPr>
          <w:rFonts w:ascii="Courier New" w:hAnsi="Courier New" w:cs="Courier New"/>
          <w:b/>
          <w:color w:val="FF0000"/>
          <w:sz w:val="16"/>
          <w:szCs w:val="16"/>
          <w:lang w:val="ro-RO"/>
        </w:rPr>
        <w:t>IONESCU ION</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având funcţia de .............</w:t>
      </w:r>
      <w:r w:rsidRPr="00B20CC8">
        <w:rPr>
          <w:rFonts w:ascii="Courier New" w:hAnsi="Courier New" w:cs="Courier New"/>
          <w:b/>
          <w:color w:val="FF0000"/>
          <w:sz w:val="16"/>
          <w:szCs w:val="16"/>
          <w:lang w:val="ro-RO"/>
        </w:rPr>
        <w:t>RESPONSABIL GRUP ȚINTĂ</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este delegat pentru </w:t>
      </w:r>
      <w:r w:rsidRPr="00B20CC8">
        <w:rPr>
          <w:rFonts w:ascii="Courier New" w:hAnsi="Courier New" w:cs="Courier New"/>
          <w:b/>
          <w:color w:val="FF0000"/>
          <w:sz w:val="16"/>
          <w:szCs w:val="16"/>
          <w:lang w:val="ro-RO"/>
        </w:rPr>
        <w:t xml:space="preserve">participarea la selecția grupului țintă </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w:t>
      </w:r>
    </w:p>
    <w:p w:rsidR="0037075D" w:rsidRPr="00B20CC8" w:rsidRDefault="0037075D" w:rsidP="0037075D">
      <w:pPr>
        <w:autoSpaceDE w:val="0"/>
        <w:autoSpaceDN w:val="0"/>
        <w:adjustRightInd w:val="0"/>
        <w:spacing w:after="0" w:line="240" w:lineRule="auto"/>
        <w:rPr>
          <w:rFonts w:ascii="Courier New" w:hAnsi="Courier New" w:cs="Courier New"/>
          <w:b/>
          <w:color w:val="FF0000"/>
          <w:sz w:val="16"/>
          <w:szCs w:val="16"/>
          <w:lang w:val="ro-RO"/>
        </w:rPr>
      </w:pPr>
      <w:r w:rsidRPr="00B20CC8">
        <w:rPr>
          <w:rFonts w:ascii="Courier New" w:hAnsi="Courier New" w:cs="Courier New"/>
          <w:sz w:val="16"/>
          <w:szCs w:val="16"/>
          <w:lang w:val="ro-RO"/>
        </w:rPr>
        <w:t>| la ..</w:t>
      </w:r>
      <w:r w:rsidRPr="00B20CC8">
        <w:rPr>
          <w:rFonts w:ascii="Courier New" w:hAnsi="Courier New" w:cs="Courier New"/>
          <w:b/>
          <w:color w:val="FF0000"/>
          <w:sz w:val="16"/>
          <w:szCs w:val="16"/>
          <w:lang w:val="ro-RO"/>
        </w:rPr>
        <w:t xml:space="preserve"> Timișoara</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Durata deplasării de la ...</w:t>
      </w:r>
      <w:r w:rsidRPr="00B20CC8">
        <w:rPr>
          <w:rFonts w:ascii="Courier New" w:hAnsi="Courier New" w:cs="Courier New"/>
          <w:b/>
          <w:color w:val="FF0000"/>
          <w:sz w:val="16"/>
          <w:szCs w:val="16"/>
          <w:lang w:val="ro-RO"/>
        </w:rPr>
        <w:t>11.03.2024</w:t>
      </w:r>
      <w:r w:rsidRPr="00B20CC8">
        <w:rPr>
          <w:rFonts w:ascii="Courier New" w:hAnsi="Courier New" w:cs="Courier New"/>
          <w:sz w:val="16"/>
          <w:szCs w:val="16"/>
          <w:lang w:val="ro-RO"/>
        </w:rPr>
        <w:t>..... la ...........</w:t>
      </w:r>
      <w:r w:rsidRPr="00B20CC8">
        <w:rPr>
          <w:rFonts w:ascii="Courier New" w:hAnsi="Courier New" w:cs="Courier New"/>
          <w:b/>
          <w:color w:val="FF0000"/>
          <w:sz w:val="16"/>
          <w:szCs w:val="16"/>
          <w:lang w:val="ro-RO"/>
        </w:rPr>
        <w:t>12.03.2024</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Se legitimează cu ........</w:t>
      </w:r>
      <w:r w:rsidRPr="00B20CC8">
        <w:rPr>
          <w:rFonts w:ascii="Courier New" w:hAnsi="Courier New" w:cs="Courier New"/>
          <w:b/>
          <w:color w:val="FF0000"/>
          <w:sz w:val="16"/>
          <w:szCs w:val="16"/>
          <w:lang w:val="ro-RO"/>
        </w:rPr>
        <w:t>CI Seria TM Nr. 298756</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Ştampila unităţii şi semnătura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Data .....</w:t>
      </w:r>
      <w:r w:rsidRPr="00B20CC8">
        <w:rPr>
          <w:rFonts w:ascii="Courier New" w:hAnsi="Courier New" w:cs="Courier New"/>
          <w:b/>
          <w:color w:val="FF0000"/>
          <w:sz w:val="16"/>
          <w:szCs w:val="16"/>
          <w:lang w:val="ro-RO"/>
        </w:rPr>
        <w:t>10.03.2024</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Sosit *) ... </w:t>
      </w:r>
      <w:r w:rsidRPr="00B20CC8">
        <w:rPr>
          <w:rFonts w:ascii="Courier New" w:hAnsi="Courier New" w:cs="Courier New"/>
          <w:b/>
          <w:color w:val="FF0000"/>
          <w:sz w:val="16"/>
          <w:szCs w:val="16"/>
          <w:lang w:val="ro-RO"/>
        </w:rPr>
        <w:t xml:space="preserve">11.03.2024              </w:t>
      </w:r>
      <w:r w:rsidRPr="00B20CC8">
        <w:rPr>
          <w:rFonts w:ascii="Courier New" w:hAnsi="Courier New" w:cs="Courier New"/>
          <w:sz w:val="16"/>
          <w:szCs w:val="16"/>
          <w:lang w:val="ro-RO"/>
        </w:rPr>
        <w:t>| Sosit *)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Plecat *) ... </w:t>
      </w:r>
      <w:r w:rsidRPr="00B20CC8">
        <w:rPr>
          <w:rFonts w:ascii="Courier New" w:hAnsi="Courier New" w:cs="Courier New"/>
          <w:b/>
          <w:color w:val="FF0000"/>
          <w:sz w:val="16"/>
          <w:szCs w:val="16"/>
          <w:lang w:val="ro-RO"/>
        </w:rPr>
        <w:t xml:space="preserve">12.03.2024  </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 Plecat *)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Cu (fără) cazare                     | Cu (fără) cazare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Ştampila unităţii          |           Ştampila unităţii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lastRenderedPageBreak/>
        <w:t>|             şi semnătura             |             şi semnătura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Sosit *) ........................... | Sosit *)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Plecat *) .......................... | Plecat *)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Cu (fără) cazare                     | Cu (fără) cazare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Ştampila unităţii          |           Ştampila unităţii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şi semnătura             |             şi semnătura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 Se va completa ziua, luna, anul şi ora.                  14-5-4   A5   t2</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(verso)</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______________________________________________________________________________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Ziua şi ora plecării </w:t>
      </w:r>
      <w:r w:rsidRPr="00B20CC8">
        <w:rPr>
          <w:rFonts w:ascii="Courier New" w:hAnsi="Courier New" w:cs="Courier New"/>
          <w:b/>
          <w:color w:val="FF0000"/>
          <w:sz w:val="16"/>
          <w:szCs w:val="16"/>
          <w:lang w:val="ro-RO"/>
        </w:rPr>
        <w:t>12.03.2024,10:00</w:t>
      </w:r>
      <w:r w:rsidRPr="00B20CC8">
        <w:rPr>
          <w:rFonts w:ascii="Courier New" w:hAnsi="Courier New" w:cs="Courier New"/>
          <w:sz w:val="16"/>
          <w:szCs w:val="16"/>
          <w:lang w:val="ro-RO"/>
        </w:rPr>
        <w:t>| Avans spre decontare: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Ziua şi ora sosirii  </w:t>
      </w:r>
      <w:r w:rsidRPr="00B20CC8">
        <w:rPr>
          <w:rFonts w:ascii="Courier New" w:hAnsi="Courier New" w:cs="Courier New"/>
          <w:b/>
          <w:color w:val="FF0000"/>
          <w:sz w:val="16"/>
          <w:szCs w:val="16"/>
          <w:lang w:val="ro-RO"/>
        </w:rPr>
        <w:t>13.03.2024,12:00</w:t>
      </w:r>
      <w:r w:rsidRPr="00B20CC8">
        <w:rPr>
          <w:rFonts w:ascii="Courier New" w:hAnsi="Courier New" w:cs="Courier New"/>
          <w:sz w:val="16"/>
          <w:szCs w:val="16"/>
          <w:lang w:val="ro-RO"/>
        </w:rPr>
        <w:t>| - Primit la plecare ............. lei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Data depunerii decontului .......... | - Primit în timpul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Penalizări calculate ............... |   deplasării .................... lei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TOTAL ........................... lei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CHELTUIELI EFECTUATE CONFORM DOCUMENTELOR ANEXATE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Felul actului şi emitentul    |    Nr. şi data actului    |   Suma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w:t>
      </w:r>
      <w:r w:rsidRPr="00B20CC8">
        <w:rPr>
          <w:rFonts w:ascii="Courier New" w:hAnsi="Courier New" w:cs="Courier New"/>
          <w:b/>
          <w:color w:val="FF0000"/>
          <w:sz w:val="16"/>
          <w:szCs w:val="16"/>
          <w:lang w:val="ro-RO"/>
        </w:rPr>
        <w:t>Bilet de tren București – Timișoara</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|___________________________|___</w:t>
      </w:r>
      <w:r w:rsidRPr="00B20CC8">
        <w:rPr>
          <w:rFonts w:ascii="Courier New" w:hAnsi="Courier New" w:cs="Courier New"/>
          <w:color w:val="FF0000"/>
          <w:sz w:val="16"/>
          <w:szCs w:val="16"/>
          <w:u w:val="single"/>
          <w:lang w:val="ro-RO"/>
        </w:rPr>
        <w:t>130 lei</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w:t>
      </w:r>
    </w:p>
    <w:p w:rsidR="0037075D" w:rsidRPr="00B20CC8" w:rsidRDefault="0037075D" w:rsidP="0037075D">
      <w:pPr>
        <w:autoSpaceDE w:val="0"/>
        <w:autoSpaceDN w:val="0"/>
        <w:adjustRightInd w:val="0"/>
        <w:spacing w:after="0" w:line="240" w:lineRule="auto"/>
        <w:rPr>
          <w:rFonts w:ascii="Courier New" w:hAnsi="Courier New" w:cs="Courier New"/>
          <w:sz w:val="16"/>
          <w:szCs w:val="16"/>
          <w:u w:val="single"/>
          <w:lang w:val="ro-RO"/>
        </w:rPr>
      </w:pPr>
      <w:r w:rsidRPr="00B20CC8">
        <w:rPr>
          <w:rFonts w:ascii="Courier New" w:hAnsi="Courier New" w:cs="Courier New"/>
          <w:b/>
          <w:sz w:val="16"/>
          <w:szCs w:val="16"/>
          <w:lang w:val="ro-RO"/>
        </w:rPr>
        <w:t>|</w:t>
      </w:r>
      <w:r w:rsidRPr="00B20CC8">
        <w:rPr>
          <w:rFonts w:ascii="Courier New" w:hAnsi="Courier New" w:cs="Courier New"/>
          <w:b/>
          <w:color w:val="FF0000"/>
          <w:sz w:val="16"/>
          <w:szCs w:val="16"/>
          <w:u w:val="single"/>
          <w:lang w:val="ro-RO"/>
        </w:rPr>
        <w:t>_____(se anexează)</w:t>
      </w:r>
      <w:r w:rsidRPr="00B20CC8">
        <w:rPr>
          <w:rFonts w:ascii="Courier New" w:hAnsi="Courier New" w:cs="Courier New"/>
          <w:sz w:val="16"/>
          <w:szCs w:val="16"/>
          <w:u w:val="single"/>
          <w:lang w:val="ro-RO"/>
        </w:rPr>
        <w:t>____________________|___________________________|___________</w:t>
      </w:r>
      <w:r w:rsidRPr="00B20CC8">
        <w:rPr>
          <w:rFonts w:ascii="Courier New" w:hAnsi="Courier New" w:cs="Courier New"/>
          <w:sz w:val="16"/>
          <w:szCs w:val="16"/>
          <w:lang w:val="ro-RO"/>
        </w:rPr>
        <w:t>|</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w:t>
      </w:r>
      <w:r w:rsidRPr="00B20CC8">
        <w:rPr>
          <w:rFonts w:ascii="Courier New" w:hAnsi="Courier New" w:cs="Courier New"/>
          <w:b/>
          <w:color w:val="FF0000"/>
          <w:sz w:val="16"/>
          <w:szCs w:val="16"/>
          <w:lang w:val="ro-RO"/>
        </w:rPr>
        <w:t xml:space="preserve"> Bilet de tren Timișoara – București</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|___________________________|___</w:t>
      </w:r>
      <w:r w:rsidRPr="00B20CC8">
        <w:rPr>
          <w:rFonts w:ascii="Courier New" w:hAnsi="Courier New" w:cs="Courier New"/>
          <w:color w:val="FF0000"/>
          <w:sz w:val="16"/>
          <w:szCs w:val="16"/>
          <w:u w:val="single"/>
          <w:lang w:val="ro-RO"/>
        </w:rPr>
        <w:t>130 lei</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b/>
          <w:sz w:val="16"/>
          <w:szCs w:val="16"/>
          <w:lang w:val="ro-RO"/>
        </w:rPr>
        <w:t>|</w:t>
      </w:r>
      <w:r w:rsidRPr="00B20CC8">
        <w:rPr>
          <w:rFonts w:ascii="Courier New" w:hAnsi="Courier New" w:cs="Courier New"/>
          <w:b/>
          <w:color w:val="FF0000"/>
          <w:sz w:val="16"/>
          <w:szCs w:val="16"/>
          <w:u w:val="single"/>
          <w:lang w:val="ro-RO"/>
        </w:rPr>
        <w:t xml:space="preserve">_____(se anexează)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w:t>
      </w:r>
      <w:r w:rsidRPr="00B20CC8">
        <w:rPr>
          <w:rFonts w:ascii="Courier New" w:hAnsi="Courier New" w:cs="Courier New"/>
          <w:b/>
          <w:color w:val="0070C0"/>
          <w:sz w:val="16"/>
          <w:szCs w:val="16"/>
          <w:lang w:val="ro-RO"/>
        </w:rPr>
        <w:t>SAU</w:t>
      </w:r>
      <w:r w:rsidRPr="00B20CC8">
        <w:rPr>
          <w:rFonts w:ascii="Courier New" w:hAnsi="Courier New" w:cs="Courier New"/>
          <w:sz w:val="16"/>
          <w:szCs w:val="16"/>
          <w:lang w:val="ro-RO"/>
        </w:rPr>
        <w:t>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color w:val="0070C0"/>
          <w:sz w:val="16"/>
          <w:szCs w:val="16"/>
          <w:lang w:val="ro-RO"/>
        </w:rPr>
      </w:pPr>
      <w:r w:rsidRPr="00B20CC8">
        <w:rPr>
          <w:rFonts w:ascii="Courier New" w:hAnsi="Courier New" w:cs="Courier New"/>
          <w:sz w:val="16"/>
          <w:szCs w:val="16"/>
          <w:lang w:val="ro-RO"/>
        </w:rPr>
        <w:t>|</w:t>
      </w:r>
      <w:r w:rsidRPr="00B20CC8">
        <w:rPr>
          <w:rFonts w:ascii="Courier New" w:hAnsi="Courier New" w:cs="Courier New"/>
          <w:b/>
          <w:color w:val="FF0000"/>
          <w:sz w:val="16"/>
          <w:szCs w:val="16"/>
          <w:lang w:val="ro-RO"/>
        </w:rPr>
        <w:t xml:space="preserve"> </w:t>
      </w:r>
      <w:r w:rsidRPr="00B20CC8">
        <w:rPr>
          <w:rFonts w:ascii="Courier New" w:hAnsi="Courier New" w:cs="Courier New"/>
          <w:b/>
          <w:color w:val="0070C0"/>
          <w:sz w:val="16"/>
          <w:szCs w:val="16"/>
          <w:lang w:val="ro-RO"/>
        </w:rPr>
        <w:t>București – Timișoara (DUS-INTORS)</w:t>
      </w:r>
      <w:r w:rsidRPr="00B20CC8">
        <w:rPr>
          <w:rFonts w:ascii="Courier New" w:hAnsi="Courier New" w:cs="Courier New"/>
          <w:color w:val="0070C0"/>
          <w:sz w:val="16"/>
          <w:szCs w:val="16"/>
          <w:lang w:val="ro-RO"/>
        </w:rPr>
        <w:t xml:space="preserve">   |_____</w:t>
      </w:r>
      <w:r w:rsidRPr="00B20CC8">
        <w:rPr>
          <w:rFonts w:ascii="Courier New" w:hAnsi="Courier New" w:cs="Courier New"/>
          <w:color w:val="0070C0"/>
          <w:sz w:val="16"/>
          <w:szCs w:val="16"/>
          <w:u w:val="single"/>
          <w:lang w:val="ro-RO"/>
        </w:rPr>
        <w:t>BF Nr.2/11.03.2024</w:t>
      </w:r>
      <w:r w:rsidRPr="00B20CC8">
        <w:rPr>
          <w:rFonts w:ascii="Courier New" w:hAnsi="Courier New" w:cs="Courier New"/>
          <w:color w:val="0070C0"/>
          <w:sz w:val="16"/>
          <w:szCs w:val="16"/>
          <w:lang w:val="ro-RO"/>
        </w:rPr>
        <w:t>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color w:val="0070C0"/>
          <w:sz w:val="16"/>
          <w:szCs w:val="16"/>
          <w:lang w:val="ro-RO"/>
        </w:rPr>
        <w:t>|</w:t>
      </w:r>
      <w:r w:rsidRPr="00B20CC8">
        <w:rPr>
          <w:rFonts w:ascii="Courier New" w:hAnsi="Courier New" w:cs="Courier New"/>
          <w:b/>
          <w:color w:val="0070C0"/>
          <w:sz w:val="16"/>
          <w:szCs w:val="16"/>
          <w:u w:val="single"/>
          <w:lang w:val="ro-RO"/>
        </w:rPr>
        <w:t>546,7 Km x 2 = 1093,4 km X 7,5% X 6,5 Lei/litru</w:t>
      </w:r>
      <w:r w:rsidRPr="00B20CC8">
        <w:rPr>
          <w:rFonts w:ascii="Courier New" w:hAnsi="Courier New" w:cs="Courier New"/>
          <w:color w:val="0070C0"/>
          <w:sz w:val="16"/>
          <w:szCs w:val="16"/>
          <w:lang w:val="ro-RO"/>
        </w:rPr>
        <w:t xml:space="preserve">___________________|   </w:t>
      </w:r>
      <w:r w:rsidRPr="00B20CC8">
        <w:rPr>
          <w:rFonts w:ascii="Courier New" w:hAnsi="Courier New" w:cs="Courier New"/>
          <w:color w:val="0070C0"/>
          <w:sz w:val="16"/>
          <w:szCs w:val="16"/>
          <w:u w:val="single"/>
          <w:lang w:val="ro-RO"/>
        </w:rPr>
        <w:t xml:space="preserve">533 lei </w:t>
      </w:r>
      <w:r w:rsidRPr="00B20CC8">
        <w:rPr>
          <w:rFonts w:ascii="Courier New" w:hAnsi="Courier New" w:cs="Courier New"/>
          <w:sz w:val="16"/>
          <w:szCs w:val="16"/>
          <w:lang w:val="ro-RO"/>
        </w:rPr>
        <w:t>|</w:t>
      </w:r>
    </w:p>
    <w:p w:rsidR="0037075D" w:rsidRPr="00B20CC8" w:rsidRDefault="0037075D" w:rsidP="0037075D">
      <w:pPr>
        <w:autoSpaceDE w:val="0"/>
        <w:autoSpaceDN w:val="0"/>
        <w:adjustRightInd w:val="0"/>
        <w:spacing w:after="0" w:line="240" w:lineRule="auto"/>
        <w:rPr>
          <w:rFonts w:ascii="Courier New" w:hAnsi="Courier New" w:cs="Courier New"/>
          <w:color w:val="FF0000"/>
          <w:sz w:val="16"/>
          <w:szCs w:val="16"/>
          <w:lang w:val="ro-RO"/>
        </w:rPr>
      </w:pPr>
      <w:r w:rsidRPr="00B20CC8">
        <w:rPr>
          <w:rFonts w:ascii="Courier New" w:hAnsi="Courier New" w:cs="Courier New"/>
          <w:sz w:val="16"/>
          <w:szCs w:val="16"/>
          <w:lang w:val="ro-RO"/>
        </w:rPr>
        <w:t>|</w:t>
      </w:r>
      <w:r w:rsidRPr="00B20CC8">
        <w:rPr>
          <w:rFonts w:ascii="Courier New" w:hAnsi="Courier New" w:cs="Courier New"/>
          <w:color w:val="FF0000"/>
          <w:sz w:val="16"/>
          <w:szCs w:val="16"/>
          <w:lang w:val="ro-RO"/>
        </w:rPr>
        <w:t>_</w:t>
      </w:r>
      <w:r w:rsidRPr="00B20CC8">
        <w:rPr>
          <w:rFonts w:ascii="Courier New" w:hAnsi="Courier New" w:cs="Courier New"/>
          <w:b/>
          <w:color w:val="FF0000"/>
          <w:sz w:val="16"/>
          <w:szCs w:val="16"/>
          <w:u w:val="single"/>
          <w:lang w:val="ro-RO"/>
        </w:rPr>
        <w:t>Diurnă___1 zi x 23 lei/zi</w:t>
      </w:r>
      <w:r w:rsidRPr="00B20CC8">
        <w:rPr>
          <w:rFonts w:ascii="Courier New" w:hAnsi="Courier New" w:cs="Courier New"/>
          <w:color w:val="FF0000"/>
          <w:sz w:val="16"/>
          <w:szCs w:val="16"/>
          <w:lang w:val="ro-RO"/>
        </w:rPr>
        <w:t>____________|___________________________|____</w:t>
      </w:r>
      <w:r w:rsidRPr="00B20CC8">
        <w:rPr>
          <w:rFonts w:ascii="Courier New" w:hAnsi="Courier New" w:cs="Courier New"/>
          <w:b/>
          <w:color w:val="FF0000"/>
          <w:sz w:val="16"/>
          <w:szCs w:val="16"/>
          <w:u w:val="single"/>
          <w:lang w:val="ro-RO"/>
        </w:rPr>
        <w:t>23 lei</w:t>
      </w:r>
      <w:r w:rsidRPr="00B20CC8">
        <w:rPr>
          <w:rFonts w:ascii="Courier New" w:hAnsi="Courier New" w:cs="Courier New"/>
          <w:color w:val="FF0000"/>
          <w:sz w:val="16"/>
          <w:szCs w:val="16"/>
          <w:lang w:val="ro-RO"/>
        </w:rPr>
        <w:t>_|</w:t>
      </w:r>
    </w:p>
    <w:p w:rsidR="0037075D" w:rsidRPr="00B20CC8" w:rsidRDefault="0037075D" w:rsidP="0037075D">
      <w:pPr>
        <w:autoSpaceDE w:val="0"/>
        <w:autoSpaceDN w:val="0"/>
        <w:adjustRightInd w:val="0"/>
        <w:spacing w:after="0" w:line="240" w:lineRule="auto"/>
        <w:rPr>
          <w:rFonts w:ascii="Courier New" w:hAnsi="Courier New" w:cs="Courier New"/>
          <w:color w:val="FF0000"/>
          <w:sz w:val="16"/>
          <w:szCs w:val="16"/>
          <w:lang w:val="ro-RO"/>
        </w:rPr>
      </w:pPr>
      <w:r w:rsidRPr="00B20CC8">
        <w:rPr>
          <w:rFonts w:ascii="Courier New" w:hAnsi="Courier New" w:cs="Courier New"/>
          <w:sz w:val="16"/>
          <w:szCs w:val="16"/>
          <w:lang w:val="ro-RO"/>
        </w:rPr>
        <w:t>|</w:t>
      </w:r>
      <w:r w:rsidRPr="00B20CC8">
        <w:rPr>
          <w:rFonts w:ascii="Courier New" w:hAnsi="Courier New" w:cs="Courier New"/>
          <w:color w:val="FF0000"/>
          <w:sz w:val="16"/>
          <w:szCs w:val="16"/>
          <w:lang w:val="ro-RO"/>
        </w:rPr>
        <w:t xml:space="preserve"> </w:t>
      </w:r>
      <w:r w:rsidRPr="00B20CC8">
        <w:rPr>
          <w:rFonts w:ascii="Courier New" w:hAnsi="Courier New" w:cs="Courier New"/>
          <w:b/>
          <w:color w:val="FF0000"/>
          <w:sz w:val="16"/>
          <w:szCs w:val="16"/>
          <w:u w:val="single"/>
          <w:lang w:val="ro-RO"/>
        </w:rPr>
        <w:t>Cazare___1 zi x 265 lei/zi</w:t>
      </w:r>
      <w:r w:rsidRPr="00B20CC8">
        <w:rPr>
          <w:rFonts w:ascii="Courier New" w:hAnsi="Courier New" w:cs="Courier New"/>
          <w:color w:val="FF0000"/>
          <w:sz w:val="16"/>
          <w:szCs w:val="16"/>
          <w:lang w:val="ro-RO"/>
        </w:rPr>
        <w:t xml:space="preserve"> __________|_</w:t>
      </w:r>
      <w:r w:rsidRPr="00B20CC8">
        <w:rPr>
          <w:rFonts w:ascii="Courier New" w:hAnsi="Courier New" w:cs="Courier New"/>
          <w:b/>
          <w:color w:val="FF0000"/>
          <w:sz w:val="16"/>
          <w:szCs w:val="16"/>
          <w:u w:val="single"/>
          <w:lang w:val="ro-RO"/>
        </w:rPr>
        <w:t>FF nr 23/13.03.2024</w:t>
      </w:r>
      <w:r w:rsidRPr="00B20CC8">
        <w:rPr>
          <w:rFonts w:ascii="Courier New" w:hAnsi="Courier New" w:cs="Courier New"/>
          <w:color w:val="FF0000"/>
          <w:sz w:val="16"/>
          <w:szCs w:val="16"/>
          <w:lang w:val="ro-RO"/>
        </w:rPr>
        <w:t>_______|____</w:t>
      </w:r>
      <w:r w:rsidRPr="00B20CC8">
        <w:rPr>
          <w:rFonts w:ascii="Courier New" w:hAnsi="Courier New" w:cs="Courier New"/>
          <w:b/>
          <w:color w:val="FF0000"/>
          <w:sz w:val="16"/>
          <w:szCs w:val="16"/>
          <w:u w:val="single"/>
          <w:lang w:val="ro-RO"/>
        </w:rPr>
        <w:t xml:space="preserve">265 </w:t>
      </w:r>
      <w:r w:rsidRPr="00B20CC8">
        <w:rPr>
          <w:rFonts w:ascii="Courier New" w:hAnsi="Courier New" w:cs="Courier New"/>
          <w:color w:val="FF0000"/>
          <w:sz w:val="16"/>
          <w:szCs w:val="16"/>
          <w:u w:val="single"/>
          <w:lang w:val="ro-RO"/>
        </w:rPr>
        <w:t>lei</w:t>
      </w:r>
      <w:r w:rsidRPr="00B20CC8">
        <w:rPr>
          <w:rFonts w:ascii="Courier New" w:hAnsi="Courier New" w:cs="Courier New"/>
          <w:color w:val="FF0000"/>
          <w:sz w:val="16"/>
          <w:szCs w:val="16"/>
          <w:lang w:val="ro-RO"/>
        </w:rPr>
        <w:t>|</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TOTAL CHELTUIELI                     |  </w:t>
      </w:r>
      <w:r w:rsidRPr="00B20CC8">
        <w:rPr>
          <w:rFonts w:ascii="Courier New" w:hAnsi="Courier New" w:cs="Courier New"/>
          <w:b/>
          <w:color w:val="FF0000"/>
          <w:sz w:val="16"/>
          <w:szCs w:val="16"/>
          <w:lang w:val="ro-RO"/>
        </w:rPr>
        <w:t>548 lei</w:t>
      </w:r>
      <w:r w:rsidRPr="00B20CC8">
        <w:rPr>
          <w:rFonts w:ascii="Courier New" w:hAnsi="Courier New" w:cs="Courier New"/>
          <w:color w:val="FF0000"/>
          <w:sz w:val="16"/>
          <w:szCs w:val="16"/>
          <w:lang w:val="ro-RO"/>
        </w:rPr>
        <w:t xml:space="preserve">  </w:t>
      </w:r>
      <w:r w:rsidRPr="00B20CC8">
        <w:rPr>
          <w:rFonts w:ascii="Courier New" w:hAnsi="Courier New" w:cs="Courier New"/>
          <w:sz w:val="16"/>
          <w:szCs w:val="16"/>
          <w:lang w:val="ro-RO"/>
        </w:rPr>
        <w: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Diferenţa de restituit s-a depus cu  |                primit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chitanţa nr. ....... din ..........  | Diferenţa de ----------- lei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restituit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|______________________________________|_______________________________________|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xml:space="preserve">| </w:t>
      </w:r>
      <w:r w:rsidRPr="00B20CC8">
        <w:rPr>
          <w:rFonts w:ascii="Courier New" w:hAnsi="Courier New" w:cs="Courier New"/>
          <w:b/>
          <w:color w:val="FF0000"/>
          <w:sz w:val="16"/>
          <w:szCs w:val="16"/>
          <w:u w:val="single"/>
          <w:lang w:val="ro-RO"/>
        </w:rPr>
        <w:t>Semnătura</w:t>
      </w:r>
      <w:r w:rsidRPr="00B20CC8">
        <w:rPr>
          <w:rFonts w:ascii="Courier New" w:hAnsi="Courier New" w:cs="Courier New"/>
          <w:sz w:val="16"/>
          <w:szCs w:val="16"/>
          <w:lang w:val="ro-RO"/>
        </w:rPr>
        <w:t xml:space="preserve"> |   Aprobat,   | Control   | Verificat |     Şef      |  Titular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conducătorul |</w:t>
      </w:r>
      <w:proofErr w:type="spellStart"/>
      <w:r w:rsidRPr="00B20CC8">
        <w:rPr>
          <w:rFonts w:ascii="Courier New" w:hAnsi="Courier New" w:cs="Courier New"/>
          <w:sz w:val="16"/>
          <w:szCs w:val="16"/>
          <w:lang w:val="ro-RO"/>
        </w:rPr>
        <w:t>financiar-</w:t>
      </w:r>
      <w:proofErr w:type="spellEnd"/>
      <w:r w:rsidRPr="00B20CC8">
        <w:rPr>
          <w:rFonts w:ascii="Courier New" w:hAnsi="Courier New" w:cs="Courier New"/>
          <w:sz w:val="16"/>
          <w:szCs w:val="16"/>
          <w:lang w:val="ro-RO"/>
        </w:rPr>
        <w:t xml:space="preserve"> |  decont   | compartiment |   avans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   unităţii   |preventiv  |           |              |            |</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           |______________|___________|___________|______________|____________|</w:t>
      </w:r>
    </w:p>
    <w:p w:rsidR="0037075D" w:rsidRPr="00B20CC8" w:rsidRDefault="0037075D" w:rsidP="0037075D">
      <w:pPr>
        <w:autoSpaceDE w:val="0"/>
        <w:autoSpaceDN w:val="0"/>
        <w:adjustRightInd w:val="0"/>
        <w:spacing w:after="0" w:line="240" w:lineRule="auto"/>
        <w:rPr>
          <w:rFonts w:ascii="Courier New" w:hAnsi="Courier New" w:cs="Courier New"/>
          <w:sz w:val="16"/>
          <w:szCs w:val="16"/>
          <w:lang w:val="ro-RO"/>
        </w:rPr>
      </w:pPr>
      <w:r w:rsidRPr="00B20CC8">
        <w:rPr>
          <w:rFonts w:ascii="Courier New" w:hAnsi="Courier New" w:cs="Courier New"/>
          <w:sz w:val="16"/>
          <w:szCs w:val="16"/>
          <w:lang w:val="ro-RO"/>
        </w:rPr>
        <w:t>|___________|__</w:t>
      </w:r>
      <w:r w:rsidRPr="00B20CC8">
        <w:rPr>
          <w:rFonts w:ascii="Courier New" w:hAnsi="Courier New" w:cs="Courier New"/>
          <w:b/>
          <w:color w:val="FF0000"/>
          <w:sz w:val="16"/>
          <w:szCs w:val="16"/>
          <w:u w:val="single"/>
          <w:lang w:val="ro-RO"/>
        </w:rPr>
        <w:t>SEMNĂTURĂ</w:t>
      </w:r>
      <w:r w:rsidRPr="00B20CC8">
        <w:rPr>
          <w:rFonts w:ascii="Courier New" w:hAnsi="Courier New" w:cs="Courier New"/>
          <w:sz w:val="16"/>
          <w:szCs w:val="16"/>
          <w:lang w:val="ro-RO"/>
        </w:rPr>
        <w:t xml:space="preserve">   |___________|___________|______________|__</w:t>
      </w:r>
      <w:r w:rsidRPr="00B20CC8">
        <w:rPr>
          <w:rFonts w:ascii="Courier New" w:hAnsi="Courier New" w:cs="Courier New"/>
          <w:b/>
          <w:color w:val="FF0000"/>
          <w:sz w:val="16"/>
          <w:szCs w:val="16"/>
          <w:u w:val="single"/>
          <w:lang w:val="ro-RO"/>
        </w:rPr>
        <w:t xml:space="preserve"> SEMNĂTURĂ</w:t>
      </w:r>
      <w:r w:rsidRPr="00B20CC8">
        <w:rPr>
          <w:rFonts w:ascii="Courier New" w:hAnsi="Courier New" w:cs="Courier New"/>
          <w:sz w:val="16"/>
          <w:szCs w:val="16"/>
          <w:lang w:val="ro-RO"/>
        </w:rPr>
        <w:t>|</w:t>
      </w:r>
    </w:p>
    <w:p w:rsidR="0037075D" w:rsidRDefault="0037075D" w:rsidP="0037075D">
      <w:pPr>
        <w:spacing w:after="0" w:line="240" w:lineRule="auto"/>
        <w:rPr>
          <w:rFonts w:ascii="Courier New" w:hAnsi="Courier New" w:cs="Courier New"/>
          <w:b/>
          <w:color w:val="FF0000"/>
          <w:sz w:val="16"/>
          <w:szCs w:val="16"/>
          <w:lang w:val="ro-RO"/>
        </w:rPr>
      </w:pPr>
      <w:r w:rsidRPr="00B20CC8">
        <w:rPr>
          <w:rFonts w:ascii="Courier New" w:hAnsi="Courier New" w:cs="Courier New"/>
          <w:b/>
          <w:color w:val="FF0000"/>
          <w:sz w:val="16"/>
          <w:szCs w:val="16"/>
          <w:lang w:val="ro-RO"/>
        </w:rPr>
        <w:t xml:space="preserve">               ȘTAMPILĂ</w:t>
      </w: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Default="0037075D" w:rsidP="0037075D">
      <w:pPr>
        <w:spacing w:after="0" w:line="240" w:lineRule="auto"/>
        <w:rPr>
          <w:rFonts w:ascii="Courier New" w:hAnsi="Courier New" w:cs="Courier New"/>
          <w:b/>
          <w:color w:val="FF0000"/>
          <w:sz w:val="16"/>
          <w:szCs w:val="16"/>
          <w:lang w:val="ro-RO"/>
        </w:rPr>
      </w:pPr>
    </w:p>
    <w:p w:rsidR="0037075D" w:rsidRPr="00B20CC8" w:rsidRDefault="0037075D" w:rsidP="0037075D">
      <w:pPr>
        <w:spacing w:after="0" w:line="240" w:lineRule="auto"/>
        <w:rPr>
          <w:rFonts w:ascii="Courier New" w:hAnsi="Courier New" w:cs="Courier New"/>
          <w:b/>
          <w:color w:val="FF0000"/>
          <w:sz w:val="16"/>
          <w:szCs w:val="16"/>
          <w:lang w:val="ro-RO"/>
        </w:rPr>
      </w:pPr>
    </w:p>
    <w:p w:rsidR="0037075D" w:rsidRPr="00B20CC8" w:rsidRDefault="0037075D" w:rsidP="0037075D">
      <w:pPr>
        <w:autoSpaceDE w:val="0"/>
        <w:autoSpaceDN w:val="0"/>
        <w:adjustRightInd w:val="0"/>
        <w:spacing w:after="0" w:line="240" w:lineRule="auto"/>
        <w:ind w:firstLine="567"/>
        <w:jc w:val="both"/>
        <w:rPr>
          <w:rFonts w:ascii="Trebuchet MS" w:hAnsi="Trebuchet MS" w:cs="Courier New"/>
          <w:b/>
          <w:bCs/>
          <w:color w:val="0070C0"/>
          <w:sz w:val="18"/>
          <w:szCs w:val="18"/>
          <w:lang w:val="ro-RO"/>
        </w:rPr>
      </w:pPr>
    </w:p>
    <w:p w:rsidR="0037075D" w:rsidRPr="0037075D" w:rsidRDefault="0037075D" w:rsidP="0037075D">
      <w:pPr>
        <w:shd w:val="clear" w:color="auto" w:fill="DAEEF3" w:themeFill="accent5" w:themeFillTint="33"/>
        <w:autoSpaceDE w:val="0"/>
        <w:autoSpaceDN w:val="0"/>
        <w:adjustRightInd w:val="0"/>
        <w:spacing w:after="0" w:line="240" w:lineRule="auto"/>
        <w:ind w:firstLine="567"/>
        <w:jc w:val="both"/>
        <w:rPr>
          <w:rFonts w:ascii="Trebuchet MS" w:hAnsi="Trebuchet MS"/>
          <w:b/>
          <w:bCs/>
          <w:color w:val="FF0000"/>
          <w:sz w:val="24"/>
          <w:szCs w:val="24"/>
          <w:u w:val="single"/>
          <w:lang w:val="ro-RO"/>
        </w:rPr>
      </w:pPr>
      <w:r w:rsidRPr="0037075D">
        <w:rPr>
          <w:rFonts w:ascii="Trebuchet MS" w:hAnsi="Trebuchet MS"/>
          <w:b/>
          <w:bCs/>
          <w:color w:val="0070C0"/>
          <w:sz w:val="24"/>
          <w:szCs w:val="24"/>
          <w:u w:val="single"/>
          <w:lang w:val="ro-RO"/>
        </w:rPr>
        <w:lastRenderedPageBreak/>
        <w:t xml:space="preserve">Capitolul 3. CHELTUIELI CU MATERII PRIME ȘI MATERIALE – </w:t>
      </w:r>
      <w:proofErr w:type="spellStart"/>
      <w:r w:rsidRPr="0037075D">
        <w:rPr>
          <w:rFonts w:ascii="Trebuchet MS" w:hAnsi="Trebuchet MS"/>
          <w:b/>
          <w:bCs/>
          <w:color w:val="FF0000"/>
          <w:sz w:val="24"/>
          <w:szCs w:val="24"/>
          <w:u w:val="single"/>
          <w:lang w:val="ro-RO"/>
        </w:rPr>
        <w:t>max</w:t>
      </w:r>
      <w:proofErr w:type="spellEnd"/>
      <w:r w:rsidRPr="0037075D">
        <w:rPr>
          <w:rFonts w:ascii="Trebuchet MS" w:hAnsi="Trebuchet MS"/>
          <w:b/>
          <w:bCs/>
          <w:color w:val="FF0000"/>
          <w:sz w:val="24"/>
          <w:szCs w:val="24"/>
          <w:u w:val="single"/>
          <w:lang w:val="ro-RO"/>
        </w:rPr>
        <w:t xml:space="preserve"> 5% din valoarea totală a proiectului</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color w:val="0070C0"/>
          <w:sz w:val="24"/>
          <w:szCs w:val="24"/>
          <w:u w:val="single"/>
          <w:lang w:val="ro-RO"/>
        </w:rPr>
      </w:pPr>
      <w:r w:rsidRPr="0037075D">
        <w:rPr>
          <w:rFonts w:ascii="Trebuchet MS" w:hAnsi="Trebuchet MS"/>
          <w:b/>
          <w:bCs/>
          <w:i/>
          <w:color w:val="0070C0"/>
          <w:sz w:val="24"/>
          <w:szCs w:val="24"/>
          <w:u w:val="single"/>
          <w:lang w:val="ro-RO"/>
        </w:rPr>
        <w:t xml:space="preserve">3.1. Cheltuieli cu materii prime și materiale necesare derulării cursurilor practice, materiale direct atribuibile susținerii activităților de educație și formare, papetărie </w:t>
      </w:r>
    </w:p>
    <w:p w:rsidR="0037075D" w:rsidRPr="0037075D" w:rsidRDefault="0037075D" w:rsidP="0037075D">
      <w:pPr>
        <w:autoSpaceDE w:val="0"/>
        <w:autoSpaceDN w:val="0"/>
        <w:adjustRightInd w:val="0"/>
        <w:spacing w:after="0" w:line="240" w:lineRule="auto"/>
        <w:jc w:val="both"/>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Cheltuielile cu materiile prime și materialele achiziționate în cadrul proiectului sunt eligibile dacă acestea sunt :</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a) atribuite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b) păstrate în siguranță și folosite în scopul pentru care au fost achiziționate în cadrul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bCs/>
          <w:color w:val="FF0000"/>
          <w:sz w:val="24"/>
          <w:szCs w:val="24"/>
          <w:lang w:val="ro-RO"/>
        </w:rPr>
      </w:pPr>
      <w:r w:rsidRPr="0037075D">
        <w:rPr>
          <w:rFonts w:ascii="Trebuchet MS" w:hAnsi="Trebuchet MS"/>
          <w:bCs/>
          <w:sz w:val="24"/>
          <w:szCs w:val="24"/>
          <w:lang w:val="ro-RO"/>
        </w:rPr>
        <w:t>c) să fie achiziționate conform regulilor de achiziție aplicabile;</w:t>
      </w:r>
    </w:p>
    <w:p w:rsidR="0037075D" w:rsidRPr="0037075D" w:rsidRDefault="0037075D" w:rsidP="0037075D">
      <w:pPr>
        <w:autoSpaceDE w:val="0"/>
        <w:autoSpaceDN w:val="0"/>
        <w:adjustRightInd w:val="0"/>
        <w:spacing w:after="0" w:line="240" w:lineRule="auto"/>
        <w:ind w:firstLine="567"/>
        <w:rPr>
          <w:rFonts w:ascii="Trebuchet MS" w:hAnsi="Trebuchet MS"/>
          <w:b/>
          <w:bCs/>
          <w:i/>
          <w:color w:val="0070C0"/>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i/>
          <w:color w:val="0070C0"/>
          <w:sz w:val="24"/>
          <w:szCs w:val="24"/>
          <w:lang w:val="ro-RO"/>
        </w:rPr>
      </w:pPr>
      <w:r w:rsidRPr="0037075D">
        <w:rPr>
          <w:rFonts w:ascii="Trebuchet MS" w:hAnsi="Trebuchet MS"/>
          <w:b/>
          <w:bCs/>
          <w:i/>
          <w:color w:val="0070C0"/>
          <w:sz w:val="24"/>
          <w:szCs w:val="24"/>
          <w:lang w:val="ro-RO"/>
        </w:rPr>
        <w:t xml:space="preserve">Atenție! </w:t>
      </w:r>
      <w:r w:rsidRPr="0037075D">
        <w:rPr>
          <w:rFonts w:ascii="Trebuchet MS" w:hAnsi="Trebuchet MS"/>
          <w:b/>
          <w:i/>
          <w:color w:val="0070C0"/>
          <w:sz w:val="24"/>
          <w:szCs w:val="24"/>
          <w:lang w:val="ro-RO"/>
        </w:rPr>
        <w:t>Toate materialele vor fi achiziționate și consumate (folosite) în timpul proiectului și în scopul exclusiv al acestuia;</w:t>
      </w: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bCs/>
          <w:color w:val="7030A0"/>
          <w:sz w:val="24"/>
          <w:szCs w:val="24"/>
          <w:u w:val="single"/>
          <w:lang w:val="ro-RO"/>
        </w:rPr>
        <w:t>Documente justificative pentru validarea cheltuielilor</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contract/notă de comandă</w:t>
      </w:r>
      <w:r w:rsidRPr="0037075D">
        <w:rPr>
          <w:rFonts w:ascii="Trebuchet MS" w:hAnsi="Trebuchet MS"/>
          <w:b/>
          <w:bCs/>
          <w:sz w:val="24"/>
          <w:szCs w:val="24"/>
          <w:lang w:val="ro-RO"/>
        </w:rPr>
        <w:t xml:space="preserve"> </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notă de recepție și constatare de diferențe (NRCD);</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Cs/>
          <w:sz w:val="24"/>
          <w:szCs w:val="24"/>
          <w:lang w:val="ro-RO"/>
        </w:rPr>
        <w:t xml:space="preserve">- </w:t>
      </w:r>
      <w:r w:rsidRPr="0037075D">
        <w:rPr>
          <w:rFonts w:ascii="Trebuchet MS" w:hAnsi="Trebuchet MS"/>
          <w:sz w:val="24"/>
          <w:szCs w:val="24"/>
          <w:lang w:val="ro-RO"/>
        </w:rPr>
        <w:t>bon de consum pentru materialele achiziționate și consumate,</w:t>
      </w:r>
      <w:r w:rsidRPr="0037075D">
        <w:rPr>
          <w:rFonts w:ascii="Trebuchet MS" w:hAnsi="Trebuchet MS"/>
          <w:b/>
          <w:bCs/>
          <w:sz w:val="24"/>
          <w:szCs w:val="24"/>
          <w:lang w:val="ro-RO"/>
        </w:rPr>
        <w:t xml:space="preserve"> </w:t>
      </w:r>
      <w:r w:rsidRPr="0037075D">
        <w:rPr>
          <w:rFonts w:ascii="Trebuchet MS" w:hAnsi="Trebuchet MS"/>
          <w:sz w:val="24"/>
          <w:szCs w:val="24"/>
          <w:lang w:val="ro-RO"/>
        </w:rPr>
        <w:t>bon de predare/ transfer/ restituire, liste de distribuție, după caz;</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aviz de însoțire a mărfii (dacă este cazul), factură fiscală (cu detalierea bunurilor achiziționate, unitate de măsură, cantitate, preț, etc.), bon fiscal, proces-verbal de predare-primire, alte documente nenominale, după caz;</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r w:rsidRPr="0037075D">
        <w:rPr>
          <w:rFonts w:ascii="Trebuchet MS" w:hAnsi="Trebuchet MS"/>
          <w:b/>
          <w:sz w:val="24"/>
          <w:szCs w:val="24"/>
          <w:lang w:val="ro-RO"/>
        </w:rPr>
        <w:t xml:space="preserve"> </w:t>
      </w: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în numerar: chitanță/bon fiscal/dispoziție de plată,</w:t>
      </w:r>
      <w:r w:rsidRPr="0037075D">
        <w:rPr>
          <w:rFonts w:ascii="Trebuchet MS" w:hAnsi="Trebuchet MS"/>
          <w:b/>
          <w:sz w:val="24"/>
          <w:szCs w:val="24"/>
          <w:lang w:val="ro-RO"/>
        </w:rPr>
        <w:t xml:space="preserve"> </w:t>
      </w:r>
      <w:r w:rsidRPr="0037075D">
        <w:rPr>
          <w:rFonts w:ascii="Trebuchet MS" w:hAnsi="Trebuchet MS"/>
          <w:sz w:val="24"/>
          <w:szCs w:val="24"/>
          <w:lang w:val="ro-RO"/>
        </w:rPr>
        <w:t>registru de casă.</w:t>
      </w:r>
    </w:p>
    <w:p w:rsidR="0037075D" w:rsidRPr="0037075D" w:rsidRDefault="0037075D" w:rsidP="0037075D">
      <w:pPr>
        <w:autoSpaceDE w:val="0"/>
        <w:autoSpaceDN w:val="0"/>
        <w:adjustRightInd w:val="0"/>
        <w:spacing w:after="0" w:line="240" w:lineRule="auto"/>
        <w:jc w:val="both"/>
        <w:rPr>
          <w:rFonts w:ascii="Trebuchet MS" w:hAnsi="Trebuchet MS"/>
          <w:b/>
          <w:bCs/>
          <w:color w:val="0070C0"/>
          <w:sz w:val="24"/>
          <w:szCs w:val="24"/>
          <w:lang w:val="ro-RO"/>
        </w:rPr>
      </w:pPr>
    </w:p>
    <w:p w:rsidR="0037075D" w:rsidRPr="0037075D" w:rsidRDefault="0037075D" w:rsidP="0037075D">
      <w:pPr>
        <w:shd w:val="clear" w:color="auto" w:fill="DAEEF3" w:themeFill="accent5"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Capitolul 4. CHELTUIELI CU SERVICII PENTRU DERULAREA ACTIVITĂȚII  PROIECTULUI</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i/>
          <w:color w:val="0070C0"/>
          <w:sz w:val="24"/>
          <w:szCs w:val="24"/>
          <w:u w:val="single"/>
          <w:lang w:val="ro-RO"/>
        </w:rPr>
      </w:pPr>
      <w:r w:rsidRPr="0037075D">
        <w:rPr>
          <w:rFonts w:ascii="Trebuchet MS" w:hAnsi="Trebuchet MS"/>
          <w:b/>
          <w:bCs/>
          <w:i/>
          <w:color w:val="0070C0"/>
          <w:kern w:val="32"/>
          <w:sz w:val="24"/>
          <w:szCs w:val="24"/>
          <w:u w:val="single"/>
          <w:lang w:val="ro-RO"/>
        </w:rPr>
        <w:t xml:space="preserve">4.1. </w:t>
      </w:r>
      <w:r w:rsidRPr="0037075D">
        <w:rPr>
          <w:rFonts w:ascii="Trebuchet MS" w:hAnsi="Trebuchet MS"/>
          <w:b/>
          <w:i/>
          <w:color w:val="0070C0"/>
          <w:sz w:val="24"/>
          <w:szCs w:val="24"/>
          <w:u w:val="single"/>
          <w:lang w:val="ro-RO"/>
        </w:rPr>
        <w:t>Cheltuieli cu taxe/abonamente/cotizații/acorduri/ autorizații necesare pentru implementarea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bCs/>
          <w:color w:val="7030A0"/>
          <w:sz w:val="24"/>
          <w:szCs w:val="24"/>
          <w:u w:val="single"/>
          <w:lang w:val="ro-RO"/>
        </w:rPr>
        <w:t>Documente justificative pentru validarea cheltuielilor</w:t>
      </w:r>
    </w:p>
    <w:p w:rsidR="0037075D" w:rsidRPr="0037075D" w:rsidRDefault="0037075D" w:rsidP="0037075D">
      <w:pPr>
        <w:shd w:val="clear" w:color="auto" w:fill="FFFFFF"/>
        <w:spacing w:after="0" w:line="240" w:lineRule="auto"/>
        <w:ind w:firstLine="567"/>
        <w:rPr>
          <w:rFonts w:ascii="Trebuchet MS" w:hAnsi="Trebuchet MS"/>
          <w:color w:val="000000"/>
          <w:spacing w:val="-1"/>
          <w:sz w:val="24"/>
          <w:szCs w:val="24"/>
          <w:lang w:val="ro-RO"/>
        </w:rPr>
      </w:pPr>
      <w:r w:rsidRPr="0037075D">
        <w:rPr>
          <w:rFonts w:ascii="Trebuchet MS" w:hAnsi="Trebuchet MS"/>
          <w:color w:val="000000"/>
          <w:sz w:val="24"/>
          <w:szCs w:val="24"/>
          <w:lang w:val="ro-RO"/>
        </w:rPr>
        <w:t xml:space="preserve">- factura fiscala emisa de </w:t>
      </w:r>
      <w:r w:rsidRPr="0037075D">
        <w:rPr>
          <w:rFonts w:ascii="Trebuchet MS" w:hAnsi="Trebuchet MS"/>
          <w:color w:val="000000"/>
          <w:spacing w:val="-1"/>
          <w:sz w:val="24"/>
          <w:szCs w:val="24"/>
          <w:lang w:val="ro-RO"/>
        </w:rPr>
        <w:t xml:space="preserve">instituţia abilitată/documentul </w:t>
      </w:r>
      <w:r w:rsidRPr="0037075D">
        <w:rPr>
          <w:rFonts w:ascii="Trebuchet MS" w:hAnsi="Trebuchet MS"/>
          <w:color w:val="000000"/>
          <w:sz w:val="24"/>
          <w:szCs w:val="24"/>
          <w:lang w:val="ro-RO"/>
        </w:rPr>
        <w:t xml:space="preserve">emis de instituţia abilitata prin </w:t>
      </w:r>
      <w:r w:rsidRPr="0037075D">
        <w:rPr>
          <w:rFonts w:ascii="Trebuchet MS" w:hAnsi="Trebuchet MS"/>
          <w:color w:val="000000"/>
          <w:spacing w:val="-1"/>
          <w:sz w:val="24"/>
          <w:szCs w:val="24"/>
          <w:lang w:val="ro-RO"/>
        </w:rPr>
        <w:t>care se adeverește plata taxei;</w:t>
      </w:r>
    </w:p>
    <w:p w:rsidR="0037075D" w:rsidRPr="0037075D" w:rsidRDefault="0037075D" w:rsidP="0037075D">
      <w:pPr>
        <w:spacing w:after="0" w:line="240" w:lineRule="auto"/>
        <w:ind w:firstLine="567"/>
        <w:rPr>
          <w:rFonts w:ascii="Trebuchet MS" w:hAnsi="Trebuchet MS"/>
          <w:sz w:val="24"/>
          <w:szCs w:val="24"/>
          <w:lang w:val="ro-RO"/>
        </w:rPr>
      </w:pPr>
      <w:r w:rsidRPr="0037075D">
        <w:rPr>
          <w:rFonts w:ascii="Trebuchet MS" w:hAnsi="Trebuchet MS"/>
          <w:sz w:val="24"/>
          <w:szCs w:val="24"/>
          <w:lang w:val="ro-RO"/>
        </w:rPr>
        <w:t>- certificatele obţinute;</w:t>
      </w:r>
    </w:p>
    <w:p w:rsidR="0037075D" w:rsidRPr="0037075D" w:rsidRDefault="0037075D" w:rsidP="0037075D">
      <w:pPr>
        <w:spacing w:after="0" w:line="240" w:lineRule="auto"/>
        <w:ind w:firstLine="567"/>
        <w:rPr>
          <w:rFonts w:ascii="Trebuchet MS" w:hAnsi="Trebuchet MS"/>
          <w:sz w:val="24"/>
          <w:szCs w:val="24"/>
          <w:lang w:val="ro-RO"/>
        </w:rPr>
      </w:pPr>
      <w:r w:rsidRPr="0037075D">
        <w:rPr>
          <w:rFonts w:ascii="Trebuchet MS" w:hAnsi="Trebuchet MS"/>
          <w:sz w:val="24"/>
          <w:szCs w:val="24"/>
          <w:lang w:val="ro-RO"/>
        </w:rPr>
        <w:t>- avize;</w:t>
      </w:r>
    </w:p>
    <w:p w:rsidR="0037075D" w:rsidRPr="0037075D" w:rsidRDefault="0037075D" w:rsidP="0037075D">
      <w:pPr>
        <w:spacing w:after="0" w:line="240" w:lineRule="auto"/>
        <w:ind w:firstLine="567"/>
        <w:rPr>
          <w:rFonts w:ascii="Trebuchet MS" w:hAnsi="Trebuchet MS"/>
          <w:sz w:val="24"/>
          <w:szCs w:val="24"/>
          <w:lang w:val="ro-RO"/>
        </w:rPr>
      </w:pPr>
      <w:r w:rsidRPr="0037075D">
        <w:rPr>
          <w:rFonts w:ascii="Trebuchet MS" w:hAnsi="Trebuchet MS"/>
          <w:sz w:val="24"/>
          <w:szCs w:val="24"/>
          <w:lang w:val="ro-RO"/>
        </w:rPr>
        <w:t>- autorizații;</w:t>
      </w:r>
    </w:p>
    <w:p w:rsidR="0037075D" w:rsidRPr="0037075D" w:rsidRDefault="0037075D" w:rsidP="0037075D">
      <w:pPr>
        <w:shd w:val="clear" w:color="auto" w:fill="FFFFFF"/>
        <w:spacing w:after="0" w:line="240" w:lineRule="auto"/>
        <w:ind w:firstLine="567"/>
        <w:rPr>
          <w:rFonts w:ascii="Trebuchet MS" w:hAnsi="Trebuchet MS"/>
          <w:sz w:val="24"/>
          <w:szCs w:val="24"/>
          <w:lang w:val="ro-RO"/>
        </w:rPr>
      </w:pPr>
      <w:r w:rsidRPr="0037075D">
        <w:rPr>
          <w:rFonts w:ascii="Trebuchet MS" w:hAnsi="Trebuchet MS"/>
          <w:sz w:val="24"/>
          <w:szCs w:val="24"/>
          <w:lang w:val="ro-RO"/>
        </w:rPr>
        <w:t>- acreditari;</w:t>
      </w:r>
    </w:p>
    <w:p w:rsid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Etc.</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lastRenderedPageBreak/>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r w:rsidRPr="0037075D">
        <w:rPr>
          <w:rFonts w:ascii="Trebuchet MS" w:hAnsi="Trebuchet MS"/>
          <w:b/>
          <w:sz w:val="24"/>
          <w:szCs w:val="24"/>
          <w:lang w:val="ro-RO"/>
        </w:rPr>
        <w:t xml:space="preserve"> </w:t>
      </w: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în numerar: chitanță/bon fiscal/dispoziție de plată,</w:t>
      </w:r>
      <w:r w:rsidRPr="0037075D">
        <w:rPr>
          <w:rFonts w:ascii="Trebuchet MS" w:hAnsi="Trebuchet MS"/>
          <w:b/>
          <w:sz w:val="24"/>
          <w:szCs w:val="24"/>
          <w:lang w:val="ro-RO"/>
        </w:rPr>
        <w:t xml:space="preserve"> </w:t>
      </w:r>
      <w:r w:rsidRPr="0037075D">
        <w:rPr>
          <w:rFonts w:ascii="Trebuchet MS" w:hAnsi="Trebuchet MS"/>
          <w:sz w:val="24"/>
          <w:szCs w:val="24"/>
          <w:lang w:val="ro-RO"/>
        </w:rPr>
        <w:t>registru de casă.</w:t>
      </w:r>
    </w:p>
    <w:p w:rsidR="0037075D" w:rsidRPr="0037075D" w:rsidRDefault="0037075D" w:rsidP="0037075D">
      <w:pPr>
        <w:autoSpaceDE w:val="0"/>
        <w:autoSpaceDN w:val="0"/>
        <w:adjustRightInd w:val="0"/>
        <w:spacing w:after="0" w:line="240" w:lineRule="auto"/>
        <w:jc w:val="both"/>
        <w:rPr>
          <w:rFonts w:ascii="Trebuchet MS" w:hAnsi="Trebuchet MS"/>
          <w:b/>
          <w:bCs/>
          <w:i/>
          <w:color w:val="FF0000"/>
          <w:kern w:val="32"/>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kern w:val="32"/>
          <w:sz w:val="24"/>
          <w:szCs w:val="24"/>
          <w:u w:val="single"/>
          <w:lang w:val="ro-RO"/>
        </w:rPr>
      </w:pPr>
      <w:r w:rsidRPr="0037075D">
        <w:rPr>
          <w:rFonts w:ascii="Trebuchet MS" w:hAnsi="Trebuchet MS"/>
          <w:b/>
          <w:bCs/>
          <w:i/>
          <w:color w:val="0070C0"/>
          <w:kern w:val="32"/>
          <w:sz w:val="24"/>
          <w:szCs w:val="24"/>
          <w:u w:val="single"/>
          <w:lang w:val="ro-RO"/>
        </w:rPr>
        <w:t>4.2. Cheltuieli pentru realizarea de studii, cercetări de piață, analize;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lang w:val="ro-RO"/>
        </w:rPr>
      </w:pPr>
      <w:r w:rsidRPr="0037075D">
        <w:rPr>
          <w:rFonts w:ascii="Trebuchet MS" w:hAnsi="Trebuchet MS"/>
          <w:b/>
          <w:color w:val="7030A0"/>
          <w:sz w:val="24"/>
          <w:szCs w:val="24"/>
          <w:u w:val="single"/>
          <w:lang w:val="ro-RO"/>
        </w:rPr>
        <w:t>Documente justificative</w:t>
      </w:r>
      <w:r w:rsidRPr="0037075D">
        <w:rPr>
          <w:rFonts w:ascii="Trebuchet MS" w:hAnsi="Trebuchet MS"/>
          <w:b/>
          <w:color w:val="7030A0"/>
          <w:sz w:val="24"/>
          <w:szCs w:val="24"/>
          <w:lang w:val="ro-RO"/>
        </w:rPr>
        <w:t>:</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contract persoană fizică/juridică;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stat de plată/factură, proces-verbal de recepție</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b/>
          <w:bCs/>
          <w:i/>
          <w:kern w:val="32"/>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sz w:val="24"/>
          <w:szCs w:val="24"/>
          <w:u w:val="single"/>
          <w:lang w:val="ro-RO"/>
        </w:rPr>
      </w:pPr>
      <w:r w:rsidRPr="0037075D">
        <w:rPr>
          <w:rFonts w:ascii="Trebuchet MS" w:hAnsi="Trebuchet MS"/>
          <w:b/>
          <w:bCs/>
          <w:i/>
          <w:color w:val="0070C0"/>
          <w:sz w:val="24"/>
          <w:szCs w:val="24"/>
          <w:u w:val="single"/>
          <w:lang w:val="ro-RO"/>
        </w:rPr>
        <w:t xml:space="preserve">4.3. Cheltuieli aferente diverselor achiziții de servicii specializate, pentru care beneficiarul nu are expertiza necesară (ex. </w:t>
      </w:r>
      <w:r w:rsidRPr="0037075D">
        <w:rPr>
          <w:rFonts w:ascii="Trebuchet MS" w:hAnsi="Trebuchet MS"/>
          <w:b/>
          <w:bCs/>
          <w:i/>
          <w:color w:val="0070C0"/>
          <w:kern w:val="32"/>
          <w:sz w:val="24"/>
          <w:szCs w:val="24"/>
          <w:u w:val="single"/>
          <w:lang w:val="ro-RO"/>
        </w:rPr>
        <w:t>contabil, achizitor</w:t>
      </w:r>
      <w:r w:rsidRPr="0037075D">
        <w:rPr>
          <w:rFonts w:ascii="Trebuchet MS" w:hAnsi="Trebuchet MS"/>
          <w:b/>
          <w:bCs/>
          <w:i/>
          <w:color w:val="0070C0"/>
          <w:sz w:val="24"/>
          <w:szCs w:val="24"/>
          <w:u w:val="single"/>
          <w:lang w:val="ro-RO"/>
        </w:rPr>
        <w:t>, etc.)</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i/>
          <w:sz w:val="24"/>
          <w:szCs w:val="24"/>
          <w:u w:val="single"/>
          <w:lang w:val="ro-RO"/>
        </w:rPr>
      </w:pPr>
      <w:r w:rsidRPr="0037075D">
        <w:rPr>
          <w:rFonts w:ascii="Trebuchet MS" w:hAnsi="Trebuchet MS"/>
          <w:b/>
          <w:bCs/>
          <w:i/>
          <w:sz w:val="24"/>
          <w:szCs w:val="24"/>
          <w:u w:val="single"/>
          <w:lang w:val="ro-RO"/>
        </w:rPr>
        <w:t>a. Pentru servicii executate de persoane juridice</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color w:val="FF000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comandă / contract de prestări servicii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xml:space="preserve">- copia documentului de atestare, în cazul </w:t>
      </w:r>
      <w:proofErr w:type="spellStart"/>
      <w:r w:rsidRPr="0037075D">
        <w:rPr>
          <w:rFonts w:ascii="Trebuchet MS" w:hAnsi="Trebuchet MS"/>
          <w:sz w:val="24"/>
          <w:szCs w:val="24"/>
          <w:lang w:val="ro-RO"/>
        </w:rPr>
        <w:t>PFA-urilor</w:t>
      </w:r>
      <w:proofErr w:type="spellEnd"/>
      <w:r w:rsidRPr="0037075D">
        <w:rPr>
          <w:rFonts w:ascii="Trebuchet MS" w:hAnsi="Trebuchet MS"/>
          <w:sz w:val="24"/>
          <w:szCs w:val="24"/>
          <w:lang w:val="ro-RO"/>
        </w:rPr>
        <w:t xml:space="preserve"> prestatoare de servicii;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procesul verbal de recepție a serviciilor prestate;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factură fiscală, alte documente nenominale eliberate la prestarea serviciilor.</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rPr>
          <w:rFonts w:ascii="Trebuchet MS" w:hAnsi="Trebuchet MS"/>
          <w:b/>
          <w:bCs/>
          <w:i/>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bCs/>
          <w:i/>
          <w:sz w:val="24"/>
          <w:szCs w:val="24"/>
          <w:u w:val="single"/>
          <w:lang w:val="ro-RO"/>
        </w:rPr>
      </w:pPr>
      <w:r w:rsidRPr="0037075D">
        <w:rPr>
          <w:rFonts w:ascii="Trebuchet MS" w:hAnsi="Trebuchet MS"/>
          <w:b/>
          <w:bCs/>
          <w:i/>
          <w:sz w:val="24"/>
          <w:szCs w:val="24"/>
          <w:u w:val="single"/>
          <w:lang w:val="ro-RO"/>
        </w:rPr>
        <w:t>b. Pentru servicii executate de persoane fizice</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 comanda/</w:t>
      </w:r>
      <w:r w:rsidRPr="0037075D">
        <w:rPr>
          <w:rFonts w:ascii="Trebuchet MS" w:hAnsi="Trebuchet MS"/>
          <w:sz w:val="24"/>
          <w:szCs w:val="24"/>
          <w:lang w:val="ro-RO"/>
        </w:rPr>
        <w:t>contractul încheiat în baza codului civil  (contract civil),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copie act identitate terț;</w:t>
      </w:r>
    </w:p>
    <w:p w:rsidR="0037075D" w:rsidRPr="0037075D" w:rsidRDefault="0037075D" w:rsidP="0037075D">
      <w:pPr>
        <w:autoSpaceDE w:val="0"/>
        <w:autoSpaceDN w:val="0"/>
        <w:adjustRightInd w:val="0"/>
        <w:spacing w:after="0" w:line="240" w:lineRule="auto"/>
        <w:ind w:firstLine="567"/>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CV;</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stat de plată cu evidențierea sumei brute, a reținerilor la sursă și</w:t>
      </w:r>
      <w:r w:rsidRPr="0037075D">
        <w:rPr>
          <w:rFonts w:ascii="Trebuchet MS" w:hAnsi="Trebuchet MS"/>
          <w:b/>
          <w:bCs/>
          <w:sz w:val="24"/>
          <w:szCs w:val="24"/>
          <w:lang w:val="ro-RO"/>
        </w:rPr>
        <w:t xml:space="preserve"> </w:t>
      </w:r>
      <w:r w:rsidRPr="0037075D">
        <w:rPr>
          <w:rFonts w:ascii="Trebuchet MS" w:hAnsi="Trebuchet MS"/>
          <w:sz w:val="24"/>
          <w:szCs w:val="24"/>
          <w:lang w:val="ro-RO"/>
        </w:rPr>
        <w:t>a sumei nete;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raport de activitate cu detalierea serviciilor prestate;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 verbal de recepție cu detalierea serviciilor prestate.</w:t>
      </w:r>
    </w:p>
    <w:p w:rsid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lastRenderedPageBreak/>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sz w:val="24"/>
          <w:szCs w:val="24"/>
          <w:u w:val="single"/>
          <w:lang w:val="ro-RO"/>
        </w:rPr>
      </w:pPr>
      <w:r w:rsidRPr="0037075D">
        <w:rPr>
          <w:rFonts w:ascii="Trebuchet MS" w:hAnsi="Trebuchet MS"/>
          <w:b/>
          <w:bCs/>
          <w:i/>
          <w:color w:val="0070C0"/>
          <w:sz w:val="24"/>
          <w:szCs w:val="24"/>
          <w:u w:val="single"/>
          <w:lang w:val="ro-RO"/>
        </w:rPr>
        <w:t>4.4. Cheltuieli efectuate pentru organizarea de evenimente de genul conferințe (altele decât cele de informare și comunicare), cursuri de instruire, seminarii, mese rotunde, ateliere de lucru, cursuri de formare care pot include:</w:t>
      </w: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4.4.1. Cheltuieli cu cazarea pentru persoanele din grupul ţintă și a altor persoane care participă/contribuie la realizarea activităților proiectului;</w:t>
      </w: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4.4.2. Cheltuieli cu masa pentru persoanele din grupul ţintă și a altor persoane care participă/contribuie la realizarea activităților proiectului;</w:t>
      </w: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4.4.3. Cheltuieli cu transportul pentru persoanele din grupul ţintă și a altor persoane care participă/contribuie la realizarea activităților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0070C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i/>
          <w:color w:val="0070C0"/>
          <w:sz w:val="24"/>
          <w:szCs w:val="24"/>
          <w:lang w:val="ro-RO"/>
        </w:rPr>
      </w:pPr>
      <w:r w:rsidRPr="0037075D">
        <w:rPr>
          <w:rFonts w:ascii="Trebuchet MS" w:hAnsi="Trebuchet MS"/>
          <w:b/>
          <w:bCs/>
          <w:color w:val="0070C0"/>
          <w:sz w:val="24"/>
          <w:szCs w:val="24"/>
          <w:lang w:val="ro-RO"/>
        </w:rPr>
        <w:t xml:space="preserve">ATENȚIE! </w:t>
      </w:r>
      <w:r w:rsidRPr="0037075D">
        <w:rPr>
          <w:rFonts w:ascii="Trebuchet MS" w:hAnsi="Trebuchet MS"/>
          <w:b/>
          <w:bCs/>
          <w:i/>
          <w:color w:val="0070C0"/>
          <w:sz w:val="24"/>
          <w:szCs w:val="24"/>
          <w:lang w:val="ro-RO"/>
        </w:rPr>
        <w:t xml:space="preserve">Cheltuielile pentru cazarea, masa și transportul echipei de management și implementare sunt decontate de la Capitolul 2 CHELTUIELI DE DEPLASARE PENTRU </w:t>
      </w:r>
      <w:r w:rsidRPr="0037075D">
        <w:rPr>
          <w:rFonts w:ascii="Trebuchet MS" w:hAnsi="Trebuchet MS"/>
          <w:b/>
          <w:i/>
          <w:color w:val="0070C0"/>
          <w:sz w:val="24"/>
          <w:szCs w:val="24"/>
          <w:lang w:val="ro-RO"/>
        </w:rPr>
        <w:t>ECHIPA DE MANAGEMENT ȘI IMPLEMENTARE</w:t>
      </w:r>
    </w:p>
    <w:p w:rsidR="0037075D" w:rsidRPr="0037075D" w:rsidRDefault="0037075D" w:rsidP="0037075D">
      <w:pPr>
        <w:autoSpaceDE w:val="0"/>
        <w:autoSpaceDN w:val="0"/>
        <w:adjustRightInd w:val="0"/>
        <w:spacing w:after="0" w:line="240" w:lineRule="auto"/>
        <w:jc w:val="both"/>
        <w:rPr>
          <w:rFonts w:ascii="Trebuchet MS" w:hAnsi="Trebuchet MS"/>
          <w:bC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În cazul în care serviciile de cazare, masă și transport sunt necesare pentru ducerea la îndeplinire a obiectivelor proiectului finanţat de autoritatea finanţatoare</w:t>
      </w:r>
      <w:r w:rsidRPr="0037075D">
        <w:rPr>
          <w:rFonts w:ascii="Trebuchet MS" w:hAnsi="Trebuchet MS"/>
          <w:b/>
          <w:sz w:val="24"/>
          <w:szCs w:val="24"/>
          <w:lang w:val="ro-RO"/>
        </w:rPr>
        <w:t>,</w:t>
      </w:r>
      <w:r w:rsidRPr="0037075D">
        <w:rPr>
          <w:rFonts w:ascii="Trebuchet MS" w:hAnsi="Trebuchet MS"/>
          <w:sz w:val="24"/>
          <w:szCs w:val="24"/>
          <w:lang w:val="ro-RO"/>
        </w:rPr>
        <w:t xml:space="preserve"> decontarea cheltuielilor se va face în baza documentelor justificative care atestă livrarea serviciului și efectuarea plății. </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Se acceptă decontarea cheltuielilor de cazare în structuri de primire turistice în limita tarifelor practicate în structurile </w:t>
      </w:r>
      <w:r w:rsidRPr="0037075D">
        <w:rPr>
          <w:rFonts w:ascii="Trebuchet MS" w:hAnsi="Trebuchet MS"/>
          <w:b/>
          <w:color w:val="FF0000"/>
          <w:sz w:val="24"/>
          <w:szCs w:val="24"/>
          <w:lang w:val="ro-RO"/>
        </w:rPr>
        <w:t>de trei stele și cu o sumă maximă de 100 lei/noapte/persoană.</w:t>
      </w:r>
      <w:r w:rsidRPr="0037075D">
        <w:rPr>
          <w:rFonts w:ascii="Trebuchet MS" w:hAnsi="Trebuchet MS"/>
          <w:color w:val="FF0000"/>
          <w:sz w:val="24"/>
          <w:szCs w:val="24"/>
          <w:lang w:val="ro-RO"/>
        </w:rPr>
        <w:t xml:space="preserve"> </w:t>
      </w:r>
      <w:r w:rsidRPr="0037075D">
        <w:rPr>
          <w:rFonts w:ascii="Trebuchet MS" w:hAnsi="Trebuchet MS"/>
          <w:sz w:val="24"/>
          <w:szCs w:val="24"/>
          <w:lang w:val="ro-RO"/>
        </w:rPr>
        <w:t>Se iau în considerare la stabilirea cheltuielilor de cazare: taxa de parcare, taxa de stațiune și alte taxe prevăzute de lege.</w:t>
      </w:r>
    </w:p>
    <w:p w:rsidR="0037075D" w:rsidRPr="0037075D" w:rsidRDefault="0037075D" w:rsidP="0037075D">
      <w:pPr>
        <w:spacing w:after="0" w:line="240" w:lineRule="auto"/>
        <w:rPr>
          <w:rStyle w:val="Strong"/>
          <w:rFonts w:ascii="Trebuchet MS" w:hAnsi="Trebuchet MS"/>
          <w:sz w:val="24"/>
          <w:szCs w:val="24"/>
          <w:lang w:val="ro-RO"/>
        </w:rPr>
      </w:pPr>
    </w:p>
    <w:p w:rsidR="0037075D" w:rsidRPr="0037075D" w:rsidRDefault="0037075D" w:rsidP="0037075D">
      <w:pPr>
        <w:spacing w:after="0" w:line="240" w:lineRule="auto"/>
        <w:ind w:firstLine="567"/>
        <w:rPr>
          <w:rFonts w:ascii="Trebuchet MS" w:hAnsi="Trebuchet MS"/>
          <w:color w:val="0070C0"/>
          <w:sz w:val="24"/>
          <w:szCs w:val="24"/>
          <w:lang w:val="ro-RO"/>
        </w:rPr>
      </w:pPr>
      <w:r w:rsidRPr="0037075D">
        <w:rPr>
          <w:rStyle w:val="Strong"/>
          <w:rFonts w:ascii="Trebuchet MS" w:hAnsi="Trebuchet MS"/>
          <w:color w:val="0070C0"/>
          <w:sz w:val="24"/>
          <w:szCs w:val="24"/>
          <w:lang w:val="ro-RO"/>
        </w:rPr>
        <w:t xml:space="preserve">ATENȚIE! </w:t>
      </w:r>
      <w:r w:rsidRPr="0037075D">
        <w:rPr>
          <w:rStyle w:val="Strong"/>
          <w:rFonts w:ascii="Trebuchet MS" w:hAnsi="Trebuchet MS"/>
          <w:i/>
          <w:color w:val="0070C0"/>
          <w:sz w:val="24"/>
          <w:szCs w:val="24"/>
          <w:lang w:val="ro-RO"/>
        </w:rPr>
        <w:t>Valorile prezentate nu exclud aplicarea procedurii de achiziție și, implicit, de verificare a rezonabilității prețurilor, fiind doar valori eligibile maximale.</w:t>
      </w:r>
    </w:p>
    <w:p w:rsidR="0037075D" w:rsidRPr="0037075D" w:rsidRDefault="0037075D" w:rsidP="0037075D">
      <w:pPr>
        <w:autoSpaceDE w:val="0"/>
        <w:autoSpaceDN w:val="0"/>
        <w:adjustRightInd w:val="0"/>
        <w:spacing w:after="0" w:line="240" w:lineRule="auto"/>
        <w:ind w:firstLine="567"/>
        <w:jc w:val="both"/>
        <w:rPr>
          <w:rStyle w:val="spar"/>
          <w:rFonts w:ascii="Trebuchet MS" w:hAnsi="Trebuchet MS"/>
          <w:b/>
          <w:color w:val="00000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color w:val="000000"/>
          <w:sz w:val="24"/>
          <w:szCs w:val="24"/>
          <w:u w:val="single"/>
          <w:lang w:val="ro-RO"/>
        </w:rPr>
      </w:pPr>
      <w:r w:rsidRPr="0037075D">
        <w:rPr>
          <w:rStyle w:val="spar"/>
          <w:rFonts w:ascii="Trebuchet MS" w:hAnsi="Trebuchet MS"/>
          <w:b/>
          <w:color w:val="000000"/>
          <w:sz w:val="24"/>
          <w:szCs w:val="24"/>
          <w:u w:val="single"/>
          <w:lang w:val="ro-RO"/>
        </w:rPr>
        <w:t xml:space="preserve">Decontarea cheltuielilor de cazare </w:t>
      </w:r>
    </w:p>
    <w:p w:rsidR="0037075D" w:rsidRPr="0037075D" w:rsidRDefault="0037075D" w:rsidP="0037075D">
      <w:pPr>
        <w:autoSpaceDE w:val="0"/>
        <w:autoSpaceDN w:val="0"/>
        <w:adjustRightInd w:val="0"/>
        <w:spacing w:after="0" w:line="240" w:lineRule="auto"/>
        <w:ind w:firstLine="567"/>
        <w:jc w:val="both"/>
        <w:rPr>
          <w:rStyle w:val="spar"/>
          <w:rFonts w:ascii="Trebuchet MS" w:hAnsi="Trebuchet MS"/>
          <w:b/>
          <w:color w:val="7030A0"/>
          <w:sz w:val="24"/>
          <w:szCs w:val="24"/>
          <w:u w:val="single"/>
          <w:lang w:val="ro-RO"/>
        </w:rPr>
      </w:pPr>
      <w:r w:rsidRPr="0037075D">
        <w:rPr>
          <w:rStyle w:val="spar"/>
          <w:rFonts w:ascii="Trebuchet MS" w:hAnsi="Trebuchet MS"/>
          <w:b/>
          <w:color w:val="7030A0"/>
          <w:sz w:val="24"/>
          <w:szCs w:val="24"/>
          <w:u w:val="single"/>
          <w:lang w:val="ro-RO"/>
        </w:rPr>
        <w:t xml:space="preserve">Documentele justificative </w:t>
      </w:r>
      <w:r w:rsidRPr="0037075D">
        <w:rPr>
          <w:rFonts w:ascii="Trebuchet MS" w:hAnsi="Trebuchet MS"/>
          <w:b/>
          <w:color w:val="7030A0"/>
          <w:sz w:val="24"/>
          <w:szCs w:val="24"/>
          <w:u w:val="single"/>
          <w:lang w:val="ro-RO"/>
        </w:rPr>
        <w:t xml:space="preserve">care atestă livrarea serviciului de </w:t>
      </w:r>
      <w:r w:rsidRPr="0037075D">
        <w:rPr>
          <w:rStyle w:val="spar"/>
          <w:rFonts w:ascii="Trebuchet MS" w:hAnsi="Trebuchet MS"/>
          <w:b/>
          <w:color w:val="7030A0"/>
          <w:sz w:val="24"/>
          <w:szCs w:val="24"/>
          <w:u w:val="single"/>
          <w:lang w:val="ro-RO"/>
        </w:rPr>
        <w:t>cazare:</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contract de prestări servicii/notă de comandă pentru serviciile de cazare;</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factura fiscală detaliată, conform contractului de prestări servicii/notei de comandă;</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diagrama de cazare, în original, conform modelului prezentat mai jos, semnată de către unitatea prestatoare și reprezentantul legal al instituției;</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proces verbal de recepție a serviciilor de cazare (dacă este cazul);</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lastRenderedPageBreak/>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jc w:val="both"/>
        <w:rPr>
          <w:rFonts w:ascii="Trebuchet MS" w:hAnsi="Trebuchet MS"/>
          <w:b/>
          <w:sz w:val="24"/>
          <w:szCs w:val="24"/>
          <w:lang w:val="ro-RO"/>
        </w:rPr>
      </w:pP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r w:rsidRPr="00D4231D">
        <w:rPr>
          <w:rFonts w:ascii="Trebuchet MS" w:hAnsi="Trebuchet MS"/>
          <w:b/>
          <w:bCs/>
          <w:sz w:val="20"/>
          <w:szCs w:val="20"/>
          <w:lang w:val="ro-RO"/>
        </w:rPr>
        <w:t>Beneficiar</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r w:rsidRPr="00D4231D">
        <w:rPr>
          <w:rFonts w:ascii="Trebuchet MS" w:hAnsi="Trebuchet MS"/>
          <w:b/>
          <w:bCs/>
          <w:sz w:val="20"/>
          <w:szCs w:val="20"/>
          <w:lang w:val="ro-RO"/>
        </w:rPr>
        <w:t>Diagrama de cazare*</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r w:rsidRPr="00D4231D">
        <w:rPr>
          <w:rFonts w:ascii="Trebuchet MS" w:hAnsi="Trebuchet MS"/>
          <w:b/>
          <w:bCs/>
          <w:sz w:val="20"/>
          <w:szCs w:val="20"/>
          <w:lang w:val="ro-RO"/>
        </w:rPr>
        <w:t>Denumire proiect: .........................</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r w:rsidRPr="00D4231D">
        <w:rPr>
          <w:rFonts w:ascii="Trebuchet MS" w:hAnsi="Trebuchet MS"/>
          <w:b/>
          <w:bCs/>
          <w:sz w:val="20"/>
          <w:szCs w:val="20"/>
          <w:lang w:val="ro-RO"/>
        </w:rPr>
        <w:t>Perioada: .................</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r w:rsidRPr="00D4231D">
        <w:rPr>
          <w:rFonts w:ascii="Trebuchet MS" w:hAnsi="Trebuchet MS"/>
          <w:b/>
          <w:bCs/>
          <w:sz w:val="20"/>
          <w:szCs w:val="20"/>
          <w:lang w:val="ro-RO"/>
        </w:rPr>
        <w:t>Locul de desfăşurare: .................</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r w:rsidRPr="00D4231D">
        <w:rPr>
          <w:rFonts w:ascii="Trebuchet MS" w:hAnsi="Trebuchet MS"/>
          <w:b/>
          <w:bCs/>
          <w:sz w:val="20"/>
          <w:szCs w:val="20"/>
          <w:lang w:val="ro-RO"/>
        </w:rPr>
        <w:t>Unitatea prestatoare de servicii................................</w:t>
      </w:r>
    </w:p>
    <w:p w:rsidR="0037075D" w:rsidRPr="00D4231D" w:rsidRDefault="0037075D" w:rsidP="0037075D">
      <w:pPr>
        <w:autoSpaceDE w:val="0"/>
        <w:autoSpaceDN w:val="0"/>
        <w:adjustRightInd w:val="0"/>
        <w:spacing w:after="0" w:line="240" w:lineRule="auto"/>
        <w:jc w:val="both"/>
        <w:rPr>
          <w:rFonts w:ascii="Trebuchet MS" w:hAnsi="Trebuchet MS"/>
          <w:b/>
          <w:bCs/>
          <w:sz w:val="20"/>
          <w:szCs w:val="20"/>
          <w:lang w:val="ro-RO"/>
        </w:rPr>
      </w:pPr>
    </w:p>
    <w:tbl>
      <w:tblPr>
        <w:tblStyle w:val="TableGrid"/>
        <w:tblW w:w="0" w:type="auto"/>
        <w:tblLook w:val="04A0" w:firstRow="1" w:lastRow="0" w:firstColumn="1" w:lastColumn="0" w:noHBand="0" w:noVBand="1"/>
      </w:tblPr>
      <w:tblGrid>
        <w:gridCol w:w="675"/>
        <w:gridCol w:w="1134"/>
        <w:gridCol w:w="2979"/>
        <w:gridCol w:w="1416"/>
        <w:gridCol w:w="1776"/>
        <w:gridCol w:w="1596"/>
      </w:tblGrid>
      <w:tr w:rsidR="0037075D" w:rsidRPr="00D4231D" w:rsidTr="00CD3B4C">
        <w:tc>
          <w:tcPr>
            <w:tcW w:w="675"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Nr.</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Crt.</w:t>
            </w:r>
          </w:p>
          <w:p w:rsidR="0037075D" w:rsidRPr="00D4231D" w:rsidRDefault="0037075D" w:rsidP="00CD3B4C">
            <w:pPr>
              <w:autoSpaceDE w:val="0"/>
              <w:autoSpaceDN w:val="0"/>
              <w:adjustRightInd w:val="0"/>
              <w:jc w:val="center"/>
              <w:rPr>
                <w:rFonts w:ascii="Trebuchet MS" w:hAnsi="Trebuchet MS"/>
                <w:b/>
                <w:bCs/>
                <w:sz w:val="20"/>
                <w:szCs w:val="20"/>
                <w:lang w:val="ro-RO"/>
              </w:rPr>
            </w:pPr>
          </w:p>
        </w:tc>
        <w:tc>
          <w:tcPr>
            <w:tcW w:w="1134"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Nr.</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camerei</w:t>
            </w:r>
          </w:p>
          <w:p w:rsidR="0037075D" w:rsidRPr="00D4231D" w:rsidRDefault="0037075D" w:rsidP="00CD3B4C">
            <w:pPr>
              <w:autoSpaceDE w:val="0"/>
              <w:autoSpaceDN w:val="0"/>
              <w:adjustRightInd w:val="0"/>
              <w:jc w:val="center"/>
              <w:rPr>
                <w:rFonts w:ascii="Trebuchet MS" w:hAnsi="Trebuchet MS"/>
                <w:b/>
                <w:bCs/>
                <w:sz w:val="20"/>
                <w:szCs w:val="20"/>
                <w:lang w:val="ro-RO"/>
              </w:rPr>
            </w:pPr>
          </w:p>
        </w:tc>
        <w:tc>
          <w:tcPr>
            <w:tcW w:w="2979"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Numele şi prenumele</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participantului</w:t>
            </w:r>
          </w:p>
        </w:tc>
        <w:tc>
          <w:tcPr>
            <w:tcW w:w="141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Tarif/ zi</w:t>
            </w:r>
          </w:p>
        </w:tc>
        <w:tc>
          <w:tcPr>
            <w:tcW w:w="177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Nr. Zile</w:t>
            </w:r>
          </w:p>
        </w:tc>
        <w:tc>
          <w:tcPr>
            <w:tcW w:w="159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Valoare</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serviciu</w:t>
            </w:r>
          </w:p>
        </w:tc>
      </w:tr>
      <w:tr w:rsidR="0037075D" w:rsidRPr="00D4231D" w:rsidTr="00CD3B4C">
        <w:tc>
          <w:tcPr>
            <w:tcW w:w="675"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134"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2979"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41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77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59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r>
      <w:tr w:rsidR="0037075D" w:rsidRPr="00D4231D" w:rsidTr="00CD3B4C">
        <w:tc>
          <w:tcPr>
            <w:tcW w:w="675"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134"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2979"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41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77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59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r>
      <w:tr w:rsidR="0037075D" w:rsidRPr="00D4231D" w:rsidTr="00CD3B4C">
        <w:tc>
          <w:tcPr>
            <w:tcW w:w="675"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134"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2979"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41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77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c>
          <w:tcPr>
            <w:tcW w:w="1596" w:type="dxa"/>
          </w:tcPr>
          <w:p w:rsidR="0037075D" w:rsidRPr="00D4231D" w:rsidRDefault="0037075D" w:rsidP="00CD3B4C">
            <w:pPr>
              <w:autoSpaceDE w:val="0"/>
              <w:autoSpaceDN w:val="0"/>
              <w:adjustRightInd w:val="0"/>
              <w:jc w:val="both"/>
              <w:rPr>
                <w:rFonts w:ascii="Trebuchet MS" w:hAnsi="Trebuchet MS"/>
                <w:b/>
                <w:bCs/>
                <w:sz w:val="20"/>
                <w:szCs w:val="20"/>
                <w:lang w:val="ro-RO"/>
              </w:rPr>
            </w:pPr>
          </w:p>
        </w:tc>
      </w:tr>
    </w:tbl>
    <w:p w:rsidR="0037075D" w:rsidRPr="00D4231D" w:rsidRDefault="0037075D" w:rsidP="0037075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*Prezenta ţine loc de proces verbal de recepţie a serviciului prestat. Semnarea ei de către responsabilul de proiect certifică faptul că serviciul a fost prestat în condiţiile solicitate.</w:t>
      </w:r>
    </w:p>
    <w:p w:rsidR="0037075D" w:rsidRPr="00D4231D" w:rsidRDefault="0037075D" w:rsidP="0037075D">
      <w:pPr>
        <w:spacing w:after="0" w:line="240" w:lineRule="auto"/>
        <w:ind w:firstLine="567"/>
        <w:jc w:val="both"/>
        <w:rPr>
          <w:rFonts w:ascii="Trebuchet MS" w:hAnsi="Trebuchet MS"/>
          <w:b/>
          <w:bCs/>
          <w:i/>
          <w:sz w:val="20"/>
          <w:szCs w:val="20"/>
          <w:lang w:val="ro-RO"/>
        </w:rPr>
      </w:pP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data și ștampila beneficiarului)</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jc w:val="right"/>
        <w:rPr>
          <w:rFonts w:ascii="Trebuchet MS" w:hAnsi="Trebuchet MS"/>
          <w:b/>
          <w:bCs/>
          <w:i/>
          <w:sz w:val="20"/>
          <w:szCs w:val="20"/>
          <w:lang w:val="ro-RO"/>
        </w:rPr>
      </w:pPr>
      <w:r w:rsidRPr="00D4231D">
        <w:rPr>
          <w:rFonts w:ascii="Trebuchet MS" w:hAnsi="Trebuchet MS"/>
          <w:b/>
          <w:bCs/>
          <w:i/>
          <w:sz w:val="20"/>
          <w:szCs w:val="20"/>
          <w:lang w:val="ro-RO"/>
        </w:rPr>
        <w:t>Unitatea prestatoare de servicii</w:t>
      </w:r>
    </w:p>
    <w:p w:rsidR="0037075D" w:rsidRPr="00B20CC8" w:rsidRDefault="0037075D" w:rsidP="0037075D">
      <w:pPr>
        <w:spacing w:after="0" w:line="240" w:lineRule="auto"/>
        <w:ind w:firstLine="567"/>
        <w:jc w:val="right"/>
        <w:rPr>
          <w:rFonts w:ascii="Trebuchet MS" w:hAnsi="Trebuchet MS"/>
          <w:b/>
          <w:bCs/>
          <w:i/>
          <w:sz w:val="20"/>
          <w:szCs w:val="20"/>
          <w:lang w:val="ro-RO"/>
        </w:rPr>
      </w:pPr>
      <w:r>
        <w:rPr>
          <w:rFonts w:ascii="Trebuchet MS" w:hAnsi="Trebuchet MS"/>
          <w:b/>
          <w:bCs/>
          <w:i/>
          <w:sz w:val="20"/>
          <w:szCs w:val="20"/>
          <w:lang w:val="ro-RO"/>
        </w:rPr>
        <w:t>Semnătura, data şi ştampila</w:t>
      </w:r>
    </w:p>
    <w:p w:rsidR="0037075D" w:rsidRPr="00D4231D" w:rsidRDefault="0037075D" w:rsidP="0037075D">
      <w:pPr>
        <w:autoSpaceDE w:val="0"/>
        <w:autoSpaceDN w:val="0"/>
        <w:adjustRightInd w:val="0"/>
        <w:spacing w:after="0" w:line="240" w:lineRule="auto"/>
        <w:jc w:val="both"/>
        <w:rPr>
          <w:rFonts w:ascii="Trebuchet MS" w:hAnsi="Trebuchet MS"/>
          <w:b/>
          <w:sz w:val="20"/>
          <w:szCs w:val="20"/>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sz w:val="24"/>
          <w:szCs w:val="24"/>
          <w:u w:val="single"/>
          <w:lang w:val="ro-RO"/>
        </w:rPr>
      </w:pPr>
      <w:r w:rsidRPr="0037075D">
        <w:rPr>
          <w:rFonts w:ascii="Trebuchet MS" w:hAnsi="Trebuchet MS"/>
          <w:b/>
          <w:sz w:val="24"/>
          <w:szCs w:val="24"/>
          <w:u w:val="single"/>
          <w:lang w:val="ro-RO"/>
        </w:rPr>
        <w:t xml:space="preserve">Decontarea cheltuielilor cu masă </w:t>
      </w:r>
      <w:r w:rsidRPr="0037075D">
        <w:rPr>
          <w:rFonts w:ascii="Trebuchet MS" w:hAnsi="Trebuchet MS"/>
          <w:b/>
          <w:color w:val="FF0000"/>
          <w:sz w:val="24"/>
          <w:szCs w:val="24"/>
          <w:u w:val="single"/>
          <w:lang w:val="ro-RO"/>
        </w:rPr>
        <w:t>– în limita a 52 lei/zi/persoană</w:t>
      </w:r>
    </w:p>
    <w:p w:rsidR="0037075D" w:rsidRPr="0037075D" w:rsidRDefault="0037075D" w:rsidP="0037075D">
      <w:pPr>
        <w:autoSpaceDE w:val="0"/>
        <w:autoSpaceDN w:val="0"/>
        <w:adjustRightInd w:val="0"/>
        <w:spacing w:after="0" w:line="240" w:lineRule="auto"/>
        <w:ind w:firstLine="567"/>
        <w:jc w:val="both"/>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color w:val="7030A0"/>
          <w:sz w:val="24"/>
          <w:szCs w:val="24"/>
          <w:lang w:val="ro-RO"/>
        </w:rPr>
      </w:pPr>
      <w:r w:rsidRPr="0037075D">
        <w:rPr>
          <w:rFonts w:ascii="Trebuchet MS" w:hAnsi="Trebuchet MS"/>
          <w:b/>
          <w:color w:val="7030A0"/>
          <w:sz w:val="24"/>
          <w:szCs w:val="24"/>
          <w:u w:val="single"/>
          <w:lang w:val="ro-RO"/>
        </w:rPr>
        <w:t>Documentele justificative pentru decontarea/validarea cheltuielilor cu masa sunt</w:t>
      </w:r>
      <w:r w:rsidRPr="0037075D">
        <w:rPr>
          <w:rFonts w:ascii="Trebuchet MS" w:hAnsi="Trebuchet MS"/>
          <w:color w:val="7030A0"/>
          <w:sz w:val="24"/>
          <w:szCs w:val="24"/>
          <w:lang w:val="ro-RO"/>
        </w:rPr>
        <w:t>:</w:t>
      </w:r>
    </w:p>
    <w:p w:rsidR="0037075D" w:rsidRPr="0037075D" w:rsidRDefault="0037075D" w:rsidP="0037075D">
      <w:pPr>
        <w:autoSpaceDE w:val="0"/>
        <w:autoSpaceDN w:val="0"/>
        <w:adjustRightInd w:val="0"/>
        <w:spacing w:after="0" w:line="240" w:lineRule="auto"/>
        <w:ind w:firstLine="567"/>
        <w:jc w:val="both"/>
        <w:rPr>
          <w:rStyle w:val="salnbdy"/>
          <w:rFonts w:ascii="Trebuchet MS" w:hAnsi="Trebuchet MS"/>
          <w:color w:val="000000"/>
          <w:sz w:val="24"/>
          <w:szCs w:val="24"/>
          <w:lang w:val="ro-RO"/>
        </w:rPr>
      </w:pPr>
      <w:r w:rsidRPr="0037075D">
        <w:rPr>
          <w:rStyle w:val="salnttl"/>
          <w:rFonts w:ascii="Trebuchet MS" w:hAnsi="Trebuchet MS"/>
          <w:color w:val="000000"/>
          <w:sz w:val="24"/>
          <w:szCs w:val="24"/>
          <w:lang w:val="ro-RO"/>
        </w:rPr>
        <w:t xml:space="preserve">- </w:t>
      </w:r>
      <w:r w:rsidRPr="0037075D">
        <w:rPr>
          <w:rStyle w:val="salnbdy"/>
          <w:rFonts w:ascii="Trebuchet MS" w:hAnsi="Trebuchet MS"/>
          <w:color w:val="000000"/>
          <w:sz w:val="24"/>
          <w:szCs w:val="24"/>
          <w:lang w:val="ro-RO"/>
        </w:rPr>
        <w:t>Alocația de masă poate fi decontată ca masă servită sau alimente;</w:t>
      </w:r>
    </w:p>
    <w:p w:rsidR="0037075D" w:rsidRPr="0037075D" w:rsidRDefault="0037075D" w:rsidP="0037075D">
      <w:pPr>
        <w:autoSpaceDE w:val="0"/>
        <w:autoSpaceDN w:val="0"/>
        <w:adjustRightInd w:val="0"/>
        <w:spacing w:after="0" w:line="240" w:lineRule="auto"/>
        <w:ind w:firstLine="567"/>
        <w:jc w:val="both"/>
        <w:rPr>
          <w:rStyle w:val="salnbdy"/>
          <w:rFonts w:ascii="Trebuchet MS" w:hAnsi="Trebuchet MS"/>
          <w:b/>
          <w:bCs/>
          <w:i/>
          <w:color w:val="000000"/>
          <w:sz w:val="24"/>
          <w:szCs w:val="24"/>
          <w:lang w:val="ro-RO"/>
        </w:rPr>
      </w:pPr>
      <w:r w:rsidRPr="0037075D">
        <w:rPr>
          <w:rStyle w:val="salnbdy"/>
          <w:rFonts w:ascii="Trebuchet MS" w:hAnsi="Trebuchet MS"/>
          <w:b/>
          <w:bCs/>
          <w:i/>
          <w:color w:val="000000"/>
          <w:sz w:val="24"/>
          <w:szCs w:val="24"/>
          <w:lang w:val="ro-RO"/>
        </w:rPr>
        <w:t>Documentele justificative pentru masă servită:</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a)</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contract/notă de comandă pentru serviciile de masă;</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b)</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factura fiscală detaliată, conform contractului/notei de comandă, pentru masă servită;</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c)</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 xml:space="preserve">pontaj de masă, în original, întocmit conform </w:t>
      </w:r>
      <w:r w:rsidRPr="0037075D">
        <w:rPr>
          <w:rFonts w:ascii="Trebuchet MS" w:hAnsi="Trebuchet MS"/>
          <w:sz w:val="24"/>
          <w:szCs w:val="24"/>
          <w:lang w:val="ro-RO"/>
        </w:rPr>
        <w:t>modelului de mai jos</w:t>
      </w:r>
      <w:r w:rsidRPr="0037075D">
        <w:rPr>
          <w:rStyle w:val="slitbdy"/>
          <w:rFonts w:ascii="Trebuchet MS" w:hAnsi="Trebuchet MS"/>
          <w:color w:val="000000"/>
          <w:sz w:val="24"/>
          <w:szCs w:val="24"/>
          <w:lang w:val="ro-RO"/>
        </w:rPr>
        <w:t>, semnat de către unitatea prestatoare și reprezentantul legal;</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d)</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proces verbal de recepție a serviciilor de masă (dacă este cazul);</w:t>
      </w:r>
    </w:p>
    <w:p w:rsidR="0037075D" w:rsidRPr="0037075D" w:rsidRDefault="0037075D" w:rsidP="0037075D">
      <w:pPr>
        <w:autoSpaceDE w:val="0"/>
        <w:autoSpaceDN w:val="0"/>
        <w:adjustRightInd w:val="0"/>
        <w:spacing w:after="0" w:line="240" w:lineRule="auto"/>
        <w:ind w:firstLine="567"/>
        <w:jc w:val="both"/>
        <w:rPr>
          <w:rStyle w:val="salnbdy"/>
          <w:rFonts w:ascii="Trebuchet MS" w:hAnsi="Trebuchet MS"/>
          <w:b/>
          <w:bCs/>
          <w:color w:val="000000"/>
          <w:sz w:val="24"/>
          <w:szCs w:val="24"/>
          <w:lang w:val="ro-RO"/>
        </w:rPr>
      </w:pPr>
      <w:r w:rsidRPr="0037075D">
        <w:rPr>
          <w:rStyle w:val="salnbdy"/>
          <w:rFonts w:ascii="Trebuchet MS" w:hAnsi="Trebuchet MS"/>
          <w:b/>
          <w:bCs/>
          <w:i/>
          <w:color w:val="000000"/>
          <w:sz w:val="24"/>
          <w:szCs w:val="24"/>
          <w:lang w:val="ro-RO"/>
        </w:rPr>
        <w:t>Documentele justificative pentru alimente achiziționate:</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a)</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facturi sau bonuri fiscale până la valoarea stabilită de lege;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Style w:val="slitttl"/>
          <w:rFonts w:ascii="Trebuchet MS" w:hAnsi="Trebuchet MS"/>
          <w:color w:val="000000"/>
          <w:sz w:val="24"/>
          <w:szCs w:val="24"/>
          <w:lang w:val="ro-RO"/>
        </w:rPr>
        <w:t>b)</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 xml:space="preserve">pontaj de masă, în original, întocmit conform </w:t>
      </w:r>
      <w:r w:rsidRPr="0037075D">
        <w:rPr>
          <w:rFonts w:ascii="Trebuchet MS" w:hAnsi="Trebuchet MS"/>
          <w:sz w:val="24"/>
          <w:szCs w:val="24"/>
          <w:lang w:val="ro-RO"/>
        </w:rPr>
        <w:t>modelului de mai jos,</w:t>
      </w:r>
      <w:r w:rsidRPr="0037075D">
        <w:rPr>
          <w:rStyle w:val="slitbdy"/>
          <w:rFonts w:ascii="Trebuchet MS" w:hAnsi="Trebuchet MS"/>
          <w:color w:val="000000"/>
          <w:sz w:val="24"/>
          <w:szCs w:val="24"/>
          <w:lang w:val="ro-RO"/>
        </w:rPr>
        <w:t xml:space="preserve"> dar fără semnătura unității prestatoare,</w:t>
      </w:r>
      <w:r w:rsidRPr="0037075D">
        <w:rPr>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doar a reprezentantului legal.</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c) pontajul de masă, întocmit conform modelului de mai jos.</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r w:rsidRPr="0037075D">
        <w:rPr>
          <w:rFonts w:ascii="Trebuchet MS" w:hAnsi="Trebuchet MS"/>
          <w:b/>
          <w:sz w:val="24"/>
          <w:szCs w:val="24"/>
          <w:lang w:val="ro-RO"/>
        </w:rPr>
        <w:t xml:space="preserve"> </w:t>
      </w:r>
      <w:r w:rsidRPr="0037075D">
        <w:rPr>
          <w:rFonts w:ascii="Trebuchet MS" w:hAnsi="Trebuchet MS"/>
          <w:sz w:val="24"/>
          <w:szCs w:val="24"/>
          <w:lang w:val="ro-RO"/>
        </w:rPr>
        <w:t>cont bancar;</w:t>
      </w:r>
    </w:p>
    <w:p w:rsid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în numerar: chitanță/bon fiscal/dispoziție de plată,</w:t>
      </w:r>
      <w:r w:rsidRPr="0037075D">
        <w:rPr>
          <w:rFonts w:ascii="Trebuchet MS" w:hAnsi="Trebuchet MS"/>
          <w:b/>
          <w:sz w:val="24"/>
          <w:szCs w:val="24"/>
          <w:lang w:val="ro-RO"/>
        </w:rPr>
        <w:t xml:space="preserve"> </w:t>
      </w:r>
      <w:r w:rsidRPr="0037075D">
        <w:rPr>
          <w:rFonts w:ascii="Trebuchet MS" w:hAnsi="Trebuchet MS"/>
          <w:sz w:val="24"/>
          <w:szCs w:val="24"/>
          <w:lang w:val="ro-RO"/>
        </w:rPr>
        <w:t>registru de casă.</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lang w:val="ro-RO"/>
        </w:rPr>
      </w:pP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Pr>
          <w:rFonts w:ascii="Trebuchet MS" w:hAnsi="Trebuchet MS"/>
          <w:b/>
          <w:bCs/>
          <w:sz w:val="20"/>
          <w:szCs w:val="20"/>
          <w:lang w:val="ro-RO"/>
        </w:rPr>
        <w:lastRenderedPageBreak/>
        <w:t>Beneficiar</w:t>
      </w: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r w:rsidRPr="00D4231D">
        <w:rPr>
          <w:rFonts w:ascii="Trebuchet MS" w:hAnsi="Trebuchet MS"/>
          <w:b/>
          <w:bCs/>
          <w:sz w:val="20"/>
          <w:szCs w:val="20"/>
          <w:lang w:val="ro-RO"/>
        </w:rPr>
        <w:t>PONTAJ DE MASA*</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Denumire proiect: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Perioada: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Locul de desfăşurare: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Unitatea prestatoare de servicii................................</w:t>
      </w:r>
    </w:p>
    <w:tbl>
      <w:tblPr>
        <w:tblStyle w:val="TableGrid"/>
        <w:tblW w:w="0" w:type="auto"/>
        <w:tblLook w:val="04A0" w:firstRow="1" w:lastRow="0" w:firstColumn="1" w:lastColumn="0" w:noHBand="0" w:noVBand="1"/>
      </w:tblPr>
      <w:tblGrid>
        <w:gridCol w:w="619"/>
        <w:gridCol w:w="1057"/>
        <w:gridCol w:w="599"/>
        <w:gridCol w:w="578"/>
        <w:gridCol w:w="578"/>
        <w:gridCol w:w="600"/>
        <w:gridCol w:w="579"/>
        <w:gridCol w:w="578"/>
        <w:gridCol w:w="600"/>
        <w:gridCol w:w="579"/>
        <w:gridCol w:w="409"/>
        <w:gridCol w:w="1236"/>
        <w:gridCol w:w="1564"/>
      </w:tblGrid>
      <w:tr w:rsidR="0037075D" w:rsidRPr="00D4231D" w:rsidTr="00CD3B4C">
        <w:tc>
          <w:tcPr>
            <w:tcW w:w="630" w:type="dxa"/>
            <w:vMerge w:val="restart"/>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Nr.</w:t>
            </w:r>
          </w:p>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crt.</w:t>
            </w:r>
          </w:p>
        </w:tc>
        <w:tc>
          <w:tcPr>
            <w:tcW w:w="927" w:type="dxa"/>
            <w:vMerge w:val="restart"/>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Nume</w:t>
            </w:r>
          </w:p>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Prenume</w:t>
            </w:r>
          </w:p>
        </w:tc>
        <w:tc>
          <w:tcPr>
            <w:tcW w:w="1849" w:type="dxa"/>
            <w:gridSpan w:val="3"/>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ZIUA……</w:t>
            </w:r>
          </w:p>
        </w:tc>
        <w:tc>
          <w:tcPr>
            <w:tcW w:w="1851" w:type="dxa"/>
            <w:gridSpan w:val="3"/>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ZIUA……</w:t>
            </w:r>
          </w:p>
        </w:tc>
        <w:tc>
          <w:tcPr>
            <w:tcW w:w="1655" w:type="dxa"/>
            <w:gridSpan w:val="3"/>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ZIUA……</w:t>
            </w:r>
          </w:p>
        </w:tc>
        <w:tc>
          <w:tcPr>
            <w:tcW w:w="127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Seria și numărul CI</w:t>
            </w:r>
          </w:p>
        </w:tc>
        <w:tc>
          <w:tcPr>
            <w:tcW w:w="1349"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Semnătura participanților</w:t>
            </w:r>
          </w:p>
        </w:tc>
      </w:tr>
      <w:tr w:rsidR="0037075D" w:rsidRPr="00D4231D" w:rsidTr="00CD3B4C">
        <w:tc>
          <w:tcPr>
            <w:tcW w:w="630" w:type="dxa"/>
            <w:vMerge/>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p>
        </w:tc>
        <w:tc>
          <w:tcPr>
            <w:tcW w:w="927" w:type="dxa"/>
            <w:vMerge/>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p>
        </w:tc>
        <w:tc>
          <w:tcPr>
            <w:tcW w:w="61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MD</w:t>
            </w:r>
          </w:p>
        </w:tc>
        <w:tc>
          <w:tcPr>
            <w:tcW w:w="61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D</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C</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MD</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D</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C</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MD</w:t>
            </w:r>
          </w:p>
        </w:tc>
        <w:tc>
          <w:tcPr>
            <w:tcW w:w="617"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D</w:t>
            </w:r>
          </w:p>
        </w:tc>
        <w:tc>
          <w:tcPr>
            <w:tcW w:w="421"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C</w:t>
            </w:r>
          </w:p>
        </w:tc>
        <w:tc>
          <w:tcPr>
            <w:tcW w:w="1276"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p>
        </w:tc>
        <w:tc>
          <w:tcPr>
            <w:tcW w:w="1349" w:type="dxa"/>
            <w:shd w:val="clear" w:color="auto" w:fill="DAEEF3" w:themeFill="accent5" w:themeFillTint="33"/>
            <w:vAlign w:val="center"/>
          </w:tcPr>
          <w:p w:rsidR="0037075D" w:rsidRPr="00D4231D" w:rsidRDefault="0037075D" w:rsidP="00CD3B4C">
            <w:pPr>
              <w:autoSpaceDE w:val="0"/>
              <w:autoSpaceDN w:val="0"/>
              <w:adjustRightInd w:val="0"/>
              <w:jc w:val="center"/>
              <w:rPr>
                <w:rFonts w:ascii="Trebuchet MS" w:hAnsi="Trebuchet MS"/>
                <w:b/>
                <w:sz w:val="20"/>
                <w:szCs w:val="20"/>
                <w:lang w:val="ro-RO"/>
              </w:rPr>
            </w:pPr>
          </w:p>
        </w:tc>
      </w:tr>
      <w:tr w:rsidR="0037075D" w:rsidRPr="00D4231D" w:rsidTr="00CD3B4C">
        <w:tc>
          <w:tcPr>
            <w:tcW w:w="630" w:type="dxa"/>
          </w:tcPr>
          <w:p w:rsidR="0037075D" w:rsidRPr="00D4231D" w:rsidRDefault="0037075D" w:rsidP="00CD3B4C">
            <w:pPr>
              <w:autoSpaceDE w:val="0"/>
              <w:autoSpaceDN w:val="0"/>
              <w:adjustRightInd w:val="0"/>
              <w:rPr>
                <w:rFonts w:ascii="Trebuchet MS" w:hAnsi="Trebuchet MS"/>
                <w:sz w:val="20"/>
                <w:szCs w:val="20"/>
                <w:lang w:val="ro-RO"/>
              </w:rPr>
            </w:pPr>
          </w:p>
        </w:tc>
        <w:tc>
          <w:tcPr>
            <w:tcW w:w="92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421" w:type="dxa"/>
          </w:tcPr>
          <w:p w:rsidR="0037075D" w:rsidRPr="00D4231D" w:rsidRDefault="0037075D" w:rsidP="00CD3B4C">
            <w:pPr>
              <w:autoSpaceDE w:val="0"/>
              <w:autoSpaceDN w:val="0"/>
              <w:adjustRightInd w:val="0"/>
              <w:rPr>
                <w:rFonts w:ascii="Trebuchet MS" w:hAnsi="Trebuchet MS"/>
                <w:sz w:val="20"/>
                <w:szCs w:val="20"/>
                <w:lang w:val="ro-RO"/>
              </w:rPr>
            </w:pPr>
          </w:p>
        </w:tc>
        <w:tc>
          <w:tcPr>
            <w:tcW w:w="1276" w:type="dxa"/>
          </w:tcPr>
          <w:p w:rsidR="0037075D" w:rsidRPr="00D4231D" w:rsidRDefault="0037075D" w:rsidP="00CD3B4C">
            <w:pPr>
              <w:autoSpaceDE w:val="0"/>
              <w:autoSpaceDN w:val="0"/>
              <w:adjustRightInd w:val="0"/>
              <w:rPr>
                <w:rFonts w:ascii="Trebuchet MS" w:hAnsi="Trebuchet MS"/>
                <w:sz w:val="20"/>
                <w:szCs w:val="20"/>
                <w:lang w:val="ro-RO"/>
              </w:rPr>
            </w:pPr>
          </w:p>
        </w:tc>
        <w:tc>
          <w:tcPr>
            <w:tcW w:w="1349" w:type="dxa"/>
          </w:tcPr>
          <w:p w:rsidR="0037075D" w:rsidRPr="00D4231D" w:rsidRDefault="0037075D" w:rsidP="00CD3B4C">
            <w:pPr>
              <w:autoSpaceDE w:val="0"/>
              <w:autoSpaceDN w:val="0"/>
              <w:adjustRightInd w:val="0"/>
              <w:rPr>
                <w:rFonts w:ascii="Trebuchet MS" w:hAnsi="Trebuchet MS"/>
                <w:sz w:val="20"/>
                <w:szCs w:val="20"/>
                <w:lang w:val="ro-RO"/>
              </w:rPr>
            </w:pPr>
          </w:p>
        </w:tc>
      </w:tr>
      <w:tr w:rsidR="0037075D" w:rsidRPr="00D4231D" w:rsidTr="00CD3B4C">
        <w:tc>
          <w:tcPr>
            <w:tcW w:w="630" w:type="dxa"/>
          </w:tcPr>
          <w:p w:rsidR="0037075D" w:rsidRPr="00D4231D" w:rsidRDefault="0037075D" w:rsidP="00CD3B4C">
            <w:pPr>
              <w:autoSpaceDE w:val="0"/>
              <w:autoSpaceDN w:val="0"/>
              <w:adjustRightInd w:val="0"/>
              <w:rPr>
                <w:rFonts w:ascii="Trebuchet MS" w:hAnsi="Trebuchet MS"/>
                <w:sz w:val="20"/>
                <w:szCs w:val="20"/>
                <w:lang w:val="ro-RO"/>
              </w:rPr>
            </w:pPr>
          </w:p>
        </w:tc>
        <w:tc>
          <w:tcPr>
            <w:tcW w:w="92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421" w:type="dxa"/>
          </w:tcPr>
          <w:p w:rsidR="0037075D" w:rsidRPr="00D4231D" w:rsidRDefault="0037075D" w:rsidP="00CD3B4C">
            <w:pPr>
              <w:autoSpaceDE w:val="0"/>
              <w:autoSpaceDN w:val="0"/>
              <w:adjustRightInd w:val="0"/>
              <w:rPr>
                <w:rFonts w:ascii="Trebuchet MS" w:hAnsi="Trebuchet MS"/>
                <w:sz w:val="20"/>
                <w:szCs w:val="20"/>
                <w:lang w:val="ro-RO"/>
              </w:rPr>
            </w:pPr>
          </w:p>
        </w:tc>
        <w:tc>
          <w:tcPr>
            <w:tcW w:w="1276" w:type="dxa"/>
          </w:tcPr>
          <w:p w:rsidR="0037075D" w:rsidRPr="00D4231D" w:rsidRDefault="0037075D" w:rsidP="00CD3B4C">
            <w:pPr>
              <w:autoSpaceDE w:val="0"/>
              <w:autoSpaceDN w:val="0"/>
              <w:adjustRightInd w:val="0"/>
              <w:rPr>
                <w:rFonts w:ascii="Trebuchet MS" w:hAnsi="Trebuchet MS"/>
                <w:sz w:val="20"/>
                <w:szCs w:val="20"/>
                <w:lang w:val="ro-RO"/>
              </w:rPr>
            </w:pPr>
          </w:p>
        </w:tc>
        <w:tc>
          <w:tcPr>
            <w:tcW w:w="1349" w:type="dxa"/>
          </w:tcPr>
          <w:p w:rsidR="0037075D" w:rsidRPr="00D4231D" w:rsidRDefault="0037075D" w:rsidP="00CD3B4C">
            <w:pPr>
              <w:autoSpaceDE w:val="0"/>
              <w:autoSpaceDN w:val="0"/>
              <w:adjustRightInd w:val="0"/>
              <w:rPr>
                <w:rFonts w:ascii="Trebuchet MS" w:hAnsi="Trebuchet MS"/>
                <w:sz w:val="20"/>
                <w:szCs w:val="20"/>
                <w:lang w:val="ro-RO"/>
              </w:rPr>
            </w:pPr>
          </w:p>
        </w:tc>
      </w:tr>
      <w:tr w:rsidR="0037075D" w:rsidRPr="00D4231D" w:rsidTr="00CD3B4C">
        <w:tc>
          <w:tcPr>
            <w:tcW w:w="630" w:type="dxa"/>
          </w:tcPr>
          <w:p w:rsidR="0037075D" w:rsidRPr="00D4231D" w:rsidRDefault="0037075D" w:rsidP="00CD3B4C">
            <w:pPr>
              <w:autoSpaceDE w:val="0"/>
              <w:autoSpaceDN w:val="0"/>
              <w:adjustRightInd w:val="0"/>
              <w:rPr>
                <w:rFonts w:ascii="Trebuchet MS" w:hAnsi="Trebuchet MS"/>
                <w:sz w:val="20"/>
                <w:szCs w:val="20"/>
                <w:lang w:val="ro-RO"/>
              </w:rPr>
            </w:pPr>
          </w:p>
        </w:tc>
        <w:tc>
          <w:tcPr>
            <w:tcW w:w="92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6"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617" w:type="dxa"/>
          </w:tcPr>
          <w:p w:rsidR="0037075D" w:rsidRPr="00D4231D" w:rsidRDefault="0037075D" w:rsidP="00CD3B4C">
            <w:pPr>
              <w:autoSpaceDE w:val="0"/>
              <w:autoSpaceDN w:val="0"/>
              <w:adjustRightInd w:val="0"/>
              <w:rPr>
                <w:rFonts w:ascii="Trebuchet MS" w:hAnsi="Trebuchet MS"/>
                <w:sz w:val="20"/>
                <w:szCs w:val="20"/>
                <w:lang w:val="ro-RO"/>
              </w:rPr>
            </w:pPr>
          </w:p>
        </w:tc>
        <w:tc>
          <w:tcPr>
            <w:tcW w:w="421" w:type="dxa"/>
          </w:tcPr>
          <w:p w:rsidR="0037075D" w:rsidRPr="00D4231D" w:rsidRDefault="0037075D" w:rsidP="00CD3B4C">
            <w:pPr>
              <w:autoSpaceDE w:val="0"/>
              <w:autoSpaceDN w:val="0"/>
              <w:adjustRightInd w:val="0"/>
              <w:rPr>
                <w:rFonts w:ascii="Trebuchet MS" w:hAnsi="Trebuchet MS"/>
                <w:sz w:val="20"/>
                <w:szCs w:val="20"/>
                <w:lang w:val="ro-RO"/>
              </w:rPr>
            </w:pPr>
          </w:p>
        </w:tc>
        <w:tc>
          <w:tcPr>
            <w:tcW w:w="1276" w:type="dxa"/>
          </w:tcPr>
          <w:p w:rsidR="0037075D" w:rsidRPr="00D4231D" w:rsidRDefault="0037075D" w:rsidP="00CD3B4C">
            <w:pPr>
              <w:autoSpaceDE w:val="0"/>
              <w:autoSpaceDN w:val="0"/>
              <w:adjustRightInd w:val="0"/>
              <w:rPr>
                <w:rFonts w:ascii="Trebuchet MS" w:hAnsi="Trebuchet MS"/>
                <w:sz w:val="20"/>
                <w:szCs w:val="20"/>
                <w:lang w:val="ro-RO"/>
              </w:rPr>
            </w:pPr>
          </w:p>
        </w:tc>
        <w:tc>
          <w:tcPr>
            <w:tcW w:w="1349" w:type="dxa"/>
          </w:tcPr>
          <w:p w:rsidR="0037075D" w:rsidRPr="00D4231D" w:rsidRDefault="0037075D" w:rsidP="00CD3B4C">
            <w:pPr>
              <w:autoSpaceDE w:val="0"/>
              <w:autoSpaceDN w:val="0"/>
              <w:adjustRightInd w:val="0"/>
              <w:rPr>
                <w:rFonts w:ascii="Trebuchet MS" w:hAnsi="Trebuchet MS"/>
                <w:sz w:val="20"/>
                <w:szCs w:val="20"/>
                <w:lang w:val="ro-RO"/>
              </w:rPr>
            </w:pPr>
          </w:p>
        </w:tc>
      </w:tr>
    </w:tbl>
    <w:p w:rsidR="0037075D" w:rsidRPr="00D4231D" w:rsidRDefault="0037075D" w:rsidP="0037075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MD- mic dejun; D- dejun; C- Cina</w:t>
      </w:r>
    </w:p>
    <w:p w:rsidR="0037075D" w:rsidRPr="00D4231D" w:rsidRDefault="0037075D" w:rsidP="0037075D">
      <w:pPr>
        <w:autoSpaceDE w:val="0"/>
        <w:autoSpaceDN w:val="0"/>
        <w:adjustRightInd w:val="0"/>
        <w:spacing w:after="0" w:line="240" w:lineRule="auto"/>
        <w:jc w:val="both"/>
        <w:rPr>
          <w:rFonts w:ascii="Trebuchet MS" w:hAnsi="Trebuchet MS"/>
          <w:i/>
          <w:sz w:val="20"/>
          <w:szCs w:val="20"/>
          <w:lang w:val="ro-RO"/>
        </w:rPr>
      </w:pPr>
      <w:r w:rsidRPr="00D4231D">
        <w:rPr>
          <w:rFonts w:ascii="Trebuchet MS" w:hAnsi="Trebuchet MS"/>
          <w:i/>
          <w:sz w:val="20"/>
          <w:szCs w:val="20"/>
          <w:lang w:val="ro-RO"/>
        </w:rPr>
        <w:t>*Prezentul ţine loc de proces verbal de recepţie a serviciului prestat. Semnarea lui de către responsabilul de proiect certifică faptul că serviciul a fost prestat în condiţiile solicitate.</w:t>
      </w:r>
    </w:p>
    <w:p w:rsidR="0037075D" w:rsidRPr="00D4231D" w:rsidRDefault="0037075D" w:rsidP="0037075D">
      <w:pPr>
        <w:autoSpaceDE w:val="0"/>
        <w:autoSpaceDN w:val="0"/>
        <w:adjustRightInd w:val="0"/>
        <w:spacing w:after="0" w:line="240" w:lineRule="auto"/>
        <w:rPr>
          <w:rFonts w:ascii="Trebuchet MS" w:hAnsi="Trebuchet MS"/>
          <w:i/>
          <w:sz w:val="20"/>
          <w:szCs w:val="20"/>
          <w:lang w:val="ro-RO"/>
        </w:rPr>
      </w:pPr>
      <w:r w:rsidRPr="00D4231D">
        <w:rPr>
          <w:rFonts w:ascii="Trebuchet MS" w:hAnsi="Trebuchet MS"/>
          <w:i/>
          <w:sz w:val="20"/>
          <w:szCs w:val="20"/>
          <w:lang w:val="ro-RO"/>
        </w:rPr>
        <w:t>*În situaţia mesei servite. În cazul achiziţionării de alimente nu se va trece unitatea prestatoare de servicii iar pontajul va fi semnat şi ştampilat doar de responsabilul de proiect</w:t>
      </w: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data și ștampila beneficiarului)</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jc w:val="right"/>
        <w:rPr>
          <w:rFonts w:ascii="Trebuchet MS" w:hAnsi="Trebuchet MS"/>
          <w:b/>
          <w:bCs/>
          <w:i/>
          <w:sz w:val="20"/>
          <w:szCs w:val="20"/>
          <w:lang w:val="ro-RO"/>
        </w:rPr>
      </w:pPr>
      <w:r w:rsidRPr="00D4231D">
        <w:rPr>
          <w:rFonts w:ascii="Trebuchet MS" w:hAnsi="Trebuchet MS"/>
          <w:b/>
          <w:bCs/>
          <w:i/>
          <w:sz w:val="20"/>
          <w:szCs w:val="20"/>
          <w:lang w:val="ro-RO"/>
        </w:rPr>
        <w:t>Unitatea prestatoare de servicii</w:t>
      </w:r>
    </w:p>
    <w:p w:rsidR="0037075D" w:rsidRPr="00D4231D" w:rsidRDefault="0037075D" w:rsidP="0037075D">
      <w:pPr>
        <w:spacing w:after="0" w:line="240" w:lineRule="auto"/>
        <w:ind w:firstLine="567"/>
        <w:jc w:val="right"/>
        <w:rPr>
          <w:rFonts w:ascii="Trebuchet MS" w:hAnsi="Trebuchet MS"/>
          <w:b/>
          <w:bCs/>
          <w:i/>
          <w:sz w:val="20"/>
          <w:szCs w:val="20"/>
          <w:lang w:val="ro-RO"/>
        </w:rPr>
      </w:pPr>
      <w:r w:rsidRPr="00D4231D">
        <w:rPr>
          <w:rFonts w:ascii="Trebuchet MS" w:hAnsi="Trebuchet MS"/>
          <w:b/>
          <w:bCs/>
          <w:i/>
          <w:sz w:val="20"/>
          <w:szCs w:val="20"/>
          <w:lang w:val="ro-RO"/>
        </w:rPr>
        <w:t>Semnătura, data şi ştampila</w:t>
      </w:r>
    </w:p>
    <w:p w:rsidR="0037075D" w:rsidRPr="0037075D" w:rsidRDefault="0037075D" w:rsidP="0037075D">
      <w:pPr>
        <w:autoSpaceDE w:val="0"/>
        <w:autoSpaceDN w:val="0"/>
        <w:adjustRightInd w:val="0"/>
        <w:spacing w:after="0" w:line="240" w:lineRule="auto"/>
        <w:ind w:firstLine="567"/>
        <w:rPr>
          <w:rStyle w:val="spar"/>
          <w:rFonts w:ascii="Trebuchet MS" w:hAnsi="Trebuchet MS"/>
          <w:b/>
          <w:color w:val="000000"/>
          <w:sz w:val="24"/>
          <w:szCs w:val="24"/>
          <w:u w:val="single"/>
          <w:lang w:val="ro-RO"/>
        </w:rPr>
      </w:pPr>
      <w:r w:rsidRPr="0037075D">
        <w:rPr>
          <w:rStyle w:val="spar"/>
          <w:rFonts w:ascii="Trebuchet MS" w:hAnsi="Trebuchet MS"/>
          <w:b/>
          <w:color w:val="000000"/>
          <w:sz w:val="24"/>
          <w:szCs w:val="24"/>
          <w:u w:val="single"/>
          <w:lang w:val="ro-RO"/>
        </w:rPr>
        <w:t>Decontarea cheltuielilor de transport</w:t>
      </w:r>
    </w:p>
    <w:p w:rsidR="0037075D" w:rsidRPr="0037075D" w:rsidRDefault="0037075D" w:rsidP="0037075D">
      <w:pPr>
        <w:autoSpaceDE w:val="0"/>
        <w:autoSpaceDN w:val="0"/>
        <w:adjustRightInd w:val="0"/>
        <w:spacing w:after="0" w:line="240" w:lineRule="auto"/>
        <w:ind w:firstLine="567"/>
        <w:rPr>
          <w:rStyle w:val="spar"/>
          <w:rFonts w:ascii="Trebuchet MS" w:hAnsi="Trebuchet MS"/>
          <w:b/>
          <w:color w:val="000000"/>
          <w:sz w:val="24"/>
          <w:szCs w:val="24"/>
          <w:u w:val="single"/>
          <w:lang w:val="ro-RO"/>
        </w:rPr>
      </w:pPr>
    </w:p>
    <w:p w:rsidR="0037075D" w:rsidRPr="0037075D" w:rsidRDefault="0037075D" w:rsidP="0037075D">
      <w:pPr>
        <w:autoSpaceDE w:val="0"/>
        <w:autoSpaceDN w:val="0"/>
        <w:adjustRightInd w:val="0"/>
        <w:spacing w:after="0" w:line="240" w:lineRule="auto"/>
        <w:ind w:firstLine="567"/>
        <w:rPr>
          <w:rStyle w:val="salnbdy"/>
          <w:rFonts w:ascii="Trebuchet MS" w:hAnsi="Trebuchet MS"/>
          <w:b/>
          <w:color w:val="7030A0"/>
          <w:sz w:val="24"/>
          <w:szCs w:val="24"/>
          <w:u w:val="single"/>
          <w:lang w:val="ro-RO"/>
        </w:rPr>
      </w:pPr>
      <w:r w:rsidRPr="0037075D">
        <w:rPr>
          <w:rStyle w:val="salnbdy"/>
          <w:rFonts w:ascii="Trebuchet MS" w:hAnsi="Trebuchet MS"/>
          <w:b/>
          <w:color w:val="7030A0"/>
          <w:sz w:val="24"/>
          <w:szCs w:val="24"/>
          <w:u w:val="single"/>
          <w:lang w:val="ro-RO"/>
        </w:rPr>
        <w:t>Documentele justificative pentru cheltuielile privind transportul sunt:</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b/>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bilete de tren pentru transportul pe calea ferată și tabel cu participanții, în original, care au beneficiat de contravaloarea biletelor de transport, întocmit conform Formular de mai jos;</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b/>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bilete pentru transportul cu mijloace de transport auto în comun, la tarifele stabilite pentru aceste mijloace și tabel cu participanții, în original, care au beneficiat de contravaloarea biletelor de transport, întocmit conform Formular de mai jos;</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b/>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factura fiscală detaliată, notă de comandă sau contract pentru transportul cu mijloace de transport auto închiriate (ex: microbuz, autocar), și tabel cu participanții, în original, care au beneficiat de contravaloarea biletelor de transport, întocmit conform Formular de mai jos;</w:t>
      </w:r>
    </w:p>
    <w:p w:rsidR="0037075D" w:rsidRPr="0037075D" w:rsidRDefault="0037075D" w:rsidP="0037075D">
      <w:pPr>
        <w:autoSpaceDE w:val="0"/>
        <w:autoSpaceDN w:val="0"/>
        <w:adjustRightInd w:val="0"/>
        <w:spacing w:after="0" w:line="240" w:lineRule="auto"/>
        <w:ind w:firstLine="567"/>
        <w:jc w:val="both"/>
        <w:rPr>
          <w:rStyle w:val="salnttl"/>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 xml:space="preserve">bonuri fiscale de combustibil pentru transportul cu autoturismul proprietate personală și tabel cu participanții, în original, care au beneficiat de contravaloarea transportului, întocmit conform Formular de mai jos. Bonul fiscal trebuie să aibă data de emitere nu mai devreme de 2 zile calendaristice înainte de începerea activității și nu mai târziu de ultima zi a acesteia. În acest caz, se va preciza în cererea de finanțare numărul de km parcurși, precum și numărul mașinilor folosite; cheltuielile pentru autoturism se calculează după următoarea formulă: </w:t>
      </w:r>
      <w:r w:rsidRPr="0037075D">
        <w:rPr>
          <w:rStyle w:val="slitbdy"/>
          <w:rFonts w:ascii="Trebuchet MS" w:hAnsi="Trebuchet MS"/>
          <w:b/>
          <w:color w:val="FF0000"/>
          <w:sz w:val="24"/>
          <w:szCs w:val="24"/>
          <w:lang w:val="ro-RO"/>
        </w:rPr>
        <w:t xml:space="preserve">nr. km x 7.5% x preț combustibil/litru. </w:t>
      </w:r>
      <w:r w:rsidRPr="0037075D">
        <w:rPr>
          <w:rStyle w:val="slitbdy"/>
          <w:rFonts w:ascii="Trebuchet MS" w:hAnsi="Trebuchet MS"/>
          <w:color w:val="000000"/>
          <w:sz w:val="24"/>
          <w:szCs w:val="24"/>
          <w:lang w:val="ro-RO"/>
        </w:rPr>
        <w:t>Valoarea bonului trebuie să fie egală sau mai  mare decât suma decontată.</w:t>
      </w:r>
    </w:p>
    <w:p w:rsidR="0037075D" w:rsidRPr="0037075D" w:rsidRDefault="0037075D" w:rsidP="0037075D">
      <w:pPr>
        <w:autoSpaceDE w:val="0"/>
        <w:autoSpaceDN w:val="0"/>
        <w:adjustRightInd w:val="0"/>
        <w:spacing w:after="0" w:line="240" w:lineRule="auto"/>
        <w:ind w:firstLine="567"/>
        <w:rPr>
          <w:rStyle w:val="salnbdy"/>
          <w:rFonts w:ascii="Trebuchet MS" w:hAnsi="Trebuchet MS"/>
          <w:color w:val="000000"/>
          <w:sz w:val="24"/>
          <w:szCs w:val="24"/>
          <w:lang w:val="ro-RO"/>
        </w:rPr>
      </w:pPr>
      <w:r w:rsidRPr="0037075D">
        <w:rPr>
          <w:rStyle w:val="salnbdy"/>
          <w:rFonts w:ascii="Trebuchet MS" w:hAnsi="Trebuchet MS"/>
          <w:color w:val="000000"/>
          <w:sz w:val="24"/>
          <w:szCs w:val="24"/>
          <w:lang w:val="ro-RO"/>
        </w:rPr>
        <w:t>Cheltuielile de transport pot să cuprindă și următoarele tipuri de cheltuieli:</w:t>
      </w:r>
    </w:p>
    <w:p w:rsidR="0037075D" w:rsidRPr="0037075D" w:rsidRDefault="0037075D" w:rsidP="0037075D">
      <w:pPr>
        <w:autoSpaceDE w:val="0"/>
        <w:autoSpaceDN w:val="0"/>
        <w:adjustRightInd w:val="0"/>
        <w:spacing w:after="0" w:line="240" w:lineRule="auto"/>
        <w:ind w:firstLine="567"/>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a)</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taxele pentru trecerea podurilor;</w:t>
      </w:r>
    </w:p>
    <w:p w:rsidR="0037075D" w:rsidRPr="0037075D" w:rsidRDefault="0037075D" w:rsidP="0037075D">
      <w:pPr>
        <w:autoSpaceDE w:val="0"/>
        <w:autoSpaceDN w:val="0"/>
        <w:adjustRightInd w:val="0"/>
        <w:spacing w:after="0" w:line="240" w:lineRule="auto"/>
        <w:ind w:firstLine="567"/>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b)</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taxele de traversare cu bacul;</w:t>
      </w:r>
    </w:p>
    <w:p w:rsidR="0037075D" w:rsidRPr="0037075D" w:rsidRDefault="0037075D" w:rsidP="0037075D">
      <w:pPr>
        <w:autoSpaceDE w:val="0"/>
        <w:autoSpaceDN w:val="0"/>
        <w:adjustRightInd w:val="0"/>
        <w:spacing w:after="0" w:line="240" w:lineRule="auto"/>
        <w:ind w:firstLine="567"/>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lastRenderedPageBreak/>
        <w:t>c)</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taxele gară, autogară;</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d)</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alte taxe privind circulația pe drumurile publice, prevăzute de dispozițiile legale în vigoare.</w:t>
      </w:r>
    </w:p>
    <w:p w:rsidR="0037075D" w:rsidRPr="0037075D" w:rsidRDefault="0037075D" w:rsidP="0037075D">
      <w:pPr>
        <w:autoSpaceDE w:val="0"/>
        <w:autoSpaceDN w:val="0"/>
        <w:adjustRightInd w:val="0"/>
        <w:spacing w:after="0" w:line="240" w:lineRule="auto"/>
        <w:ind w:firstLine="567"/>
        <w:jc w:val="both"/>
        <w:rPr>
          <w:rStyle w:val="salnbdy"/>
          <w:rFonts w:ascii="Trebuchet MS" w:hAnsi="Trebuchet MS"/>
          <w:color w:val="000000"/>
          <w:sz w:val="24"/>
          <w:szCs w:val="24"/>
          <w:lang w:val="ro-RO"/>
        </w:rPr>
      </w:pPr>
      <w:r w:rsidRPr="0037075D">
        <w:rPr>
          <w:rStyle w:val="salnbdy"/>
          <w:rFonts w:ascii="Trebuchet MS" w:hAnsi="Trebuchet MS"/>
          <w:color w:val="000000"/>
          <w:sz w:val="24"/>
          <w:szCs w:val="24"/>
          <w:lang w:val="ro-RO"/>
        </w:rPr>
        <w:t>Toate documentele menționate mai sus vor fi centralizate în cadrul aceluiași tabel, întocmit conform modelului din Formularul de mai jos.</w:t>
      </w:r>
    </w:p>
    <w:p w:rsidR="0037075D" w:rsidRPr="0037075D" w:rsidRDefault="0037075D" w:rsidP="0037075D">
      <w:pPr>
        <w:spacing w:after="0" w:line="240" w:lineRule="auto"/>
        <w:ind w:firstLine="567"/>
        <w:jc w:val="both"/>
        <w:rPr>
          <w:rFonts w:ascii="Trebuchet MS" w:hAnsi="Trebuchet MS"/>
          <w:b/>
          <w:color w:val="7030A0"/>
          <w:sz w:val="24"/>
          <w:szCs w:val="24"/>
          <w:u w:val="single"/>
          <w:lang w:val="ro-RO"/>
        </w:rPr>
      </w:pPr>
    </w:p>
    <w:p w:rsidR="0037075D" w:rsidRPr="0037075D" w:rsidRDefault="0037075D" w:rsidP="0037075D">
      <w:pPr>
        <w:spacing w:after="0" w:line="240" w:lineRule="auto"/>
        <w:ind w:firstLine="567"/>
        <w:jc w:val="both"/>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pStyle w:val="ListParagraph"/>
        <w:numPr>
          <w:ilvl w:val="0"/>
          <w:numId w:val="1"/>
        </w:numPr>
        <w:spacing w:after="0" w:line="240" w:lineRule="auto"/>
        <w:jc w:val="both"/>
        <w:rPr>
          <w:rFonts w:ascii="Trebuchet MS" w:hAnsi="Trebuchet MS"/>
          <w:b/>
          <w:sz w:val="24"/>
          <w:szCs w:val="24"/>
          <w:lang w:val="ro-RO"/>
        </w:rPr>
      </w:pPr>
      <w:r w:rsidRPr="0037075D">
        <w:rPr>
          <w:rFonts w:ascii="Trebuchet MS" w:hAnsi="Trebuchet MS"/>
          <w:sz w:val="24"/>
          <w:szCs w:val="24"/>
          <w:lang w:val="ro-RO"/>
        </w:rPr>
        <w:t>în cazul plății prin bancă: extras de cont bancar;</w:t>
      </w:r>
    </w:p>
    <w:p w:rsidR="0037075D" w:rsidRPr="0037075D" w:rsidRDefault="0037075D" w:rsidP="0037075D">
      <w:pPr>
        <w:pStyle w:val="ListParagraph"/>
        <w:numPr>
          <w:ilvl w:val="0"/>
          <w:numId w:val="1"/>
        </w:numPr>
        <w:spacing w:after="0" w:line="240" w:lineRule="auto"/>
        <w:jc w:val="both"/>
        <w:rPr>
          <w:rFonts w:ascii="Trebuchet MS" w:hAnsi="Trebuchet MS"/>
          <w:b/>
          <w:sz w:val="24"/>
          <w:szCs w:val="24"/>
          <w:lang w:val="ro-RO"/>
        </w:rPr>
      </w:pP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și extras de cont bancar;</w:t>
      </w:r>
    </w:p>
    <w:p w:rsidR="0037075D" w:rsidRPr="0037075D" w:rsidRDefault="0037075D" w:rsidP="0037075D">
      <w:pPr>
        <w:pStyle w:val="ListParagraph"/>
        <w:numPr>
          <w:ilvl w:val="0"/>
          <w:numId w:val="1"/>
        </w:numPr>
        <w:spacing w:after="0" w:line="240" w:lineRule="auto"/>
        <w:jc w:val="both"/>
        <w:rPr>
          <w:rStyle w:val="salnbdy"/>
          <w:rFonts w:ascii="Trebuchet MS" w:hAnsi="Trebuchet MS"/>
          <w:b/>
          <w:sz w:val="24"/>
          <w:szCs w:val="24"/>
          <w:lang w:val="ro-RO"/>
        </w:rPr>
      </w:pPr>
      <w:r w:rsidRPr="0037075D">
        <w:rPr>
          <w:rFonts w:ascii="Trebuchet MS" w:hAnsi="Trebuchet MS"/>
          <w:sz w:val="24"/>
          <w:szCs w:val="24"/>
          <w:lang w:val="ro-RO"/>
        </w:rPr>
        <w:t>în cazul plății în numerar: chitanță/bon fiscal, dispoziție de plată, registru de casă.</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Beneficiar</w:t>
      </w: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r w:rsidRPr="00D4231D">
        <w:rPr>
          <w:rFonts w:ascii="Trebuchet MS" w:hAnsi="Trebuchet MS"/>
          <w:b/>
          <w:bCs/>
          <w:sz w:val="20"/>
          <w:szCs w:val="20"/>
          <w:lang w:val="ro-RO"/>
        </w:rPr>
        <w:t>TABEL</w:t>
      </w: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r w:rsidRPr="00D4231D">
        <w:rPr>
          <w:rFonts w:ascii="Trebuchet MS" w:hAnsi="Trebuchet MS"/>
          <w:b/>
          <w:bCs/>
          <w:sz w:val="20"/>
          <w:szCs w:val="20"/>
          <w:lang w:val="ro-RO"/>
        </w:rPr>
        <w:t>cu participanţii care au beneficiat de contravaloarea transportului:</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Proiectul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Localitatea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r w:rsidRPr="00D4231D">
        <w:rPr>
          <w:rFonts w:ascii="Trebuchet MS" w:hAnsi="Trebuchet MS"/>
          <w:b/>
          <w:bCs/>
          <w:sz w:val="20"/>
          <w:szCs w:val="20"/>
          <w:lang w:val="ro-RO"/>
        </w:rPr>
        <w:t>Perioada ………………………….</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tbl>
      <w:tblPr>
        <w:tblStyle w:val="TableGrid"/>
        <w:tblW w:w="0" w:type="auto"/>
        <w:tblLook w:val="04A0" w:firstRow="1" w:lastRow="0" w:firstColumn="1" w:lastColumn="0" w:noHBand="0" w:noVBand="1"/>
      </w:tblPr>
      <w:tblGrid>
        <w:gridCol w:w="1368"/>
        <w:gridCol w:w="1368"/>
        <w:gridCol w:w="1341"/>
        <w:gridCol w:w="2410"/>
        <w:gridCol w:w="1134"/>
        <w:gridCol w:w="1559"/>
      </w:tblGrid>
      <w:tr w:rsidR="0037075D" w:rsidRPr="00D4231D" w:rsidTr="00CD3B4C">
        <w:tc>
          <w:tcPr>
            <w:tcW w:w="136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Nr.</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Crt.</w:t>
            </w:r>
          </w:p>
        </w:tc>
        <w:tc>
          <w:tcPr>
            <w:tcW w:w="136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Nume/</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prenume</w:t>
            </w:r>
          </w:p>
        </w:tc>
        <w:tc>
          <w:tcPr>
            <w:tcW w:w="1341"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Ruta și nr. de km</w:t>
            </w:r>
          </w:p>
          <w:p w:rsidR="0037075D" w:rsidRPr="00D4231D" w:rsidRDefault="0037075D" w:rsidP="00CD3B4C">
            <w:pPr>
              <w:autoSpaceDE w:val="0"/>
              <w:autoSpaceDN w:val="0"/>
              <w:adjustRightInd w:val="0"/>
              <w:jc w:val="center"/>
              <w:rPr>
                <w:rFonts w:ascii="Trebuchet MS" w:hAnsi="Trebuchet MS"/>
                <w:b/>
                <w:bCs/>
                <w:sz w:val="20"/>
                <w:szCs w:val="20"/>
                <w:lang w:val="ro-RO"/>
              </w:rPr>
            </w:pPr>
          </w:p>
        </w:tc>
        <w:tc>
          <w:tcPr>
            <w:tcW w:w="2410"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Serie bilet/</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bon fiscal combustibil/</w:t>
            </w:r>
          </w:p>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factură fiscală*</w:t>
            </w:r>
          </w:p>
        </w:tc>
        <w:tc>
          <w:tcPr>
            <w:tcW w:w="1134"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Suma</w:t>
            </w:r>
          </w:p>
          <w:p w:rsidR="0037075D" w:rsidRPr="00D4231D" w:rsidRDefault="0037075D" w:rsidP="00CD3B4C">
            <w:pPr>
              <w:autoSpaceDE w:val="0"/>
              <w:autoSpaceDN w:val="0"/>
              <w:adjustRightInd w:val="0"/>
              <w:jc w:val="center"/>
              <w:rPr>
                <w:rFonts w:ascii="Trebuchet MS" w:hAnsi="Trebuchet MS"/>
                <w:b/>
                <w:bCs/>
                <w:sz w:val="20"/>
                <w:szCs w:val="20"/>
                <w:lang w:val="ro-RO"/>
              </w:rPr>
            </w:pPr>
          </w:p>
        </w:tc>
        <w:tc>
          <w:tcPr>
            <w:tcW w:w="1559"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sz w:val="20"/>
                <w:szCs w:val="20"/>
                <w:lang w:val="ro-RO"/>
              </w:rPr>
            </w:pPr>
            <w:r w:rsidRPr="00D4231D">
              <w:rPr>
                <w:rFonts w:ascii="Trebuchet MS" w:hAnsi="Trebuchet MS"/>
                <w:b/>
                <w:bCs/>
                <w:sz w:val="20"/>
                <w:szCs w:val="20"/>
                <w:lang w:val="ro-RO"/>
              </w:rPr>
              <w:t>Semnătura</w:t>
            </w:r>
          </w:p>
          <w:p w:rsidR="0037075D" w:rsidRPr="00D4231D" w:rsidRDefault="0037075D" w:rsidP="00CD3B4C">
            <w:pPr>
              <w:autoSpaceDE w:val="0"/>
              <w:autoSpaceDN w:val="0"/>
              <w:adjustRightInd w:val="0"/>
              <w:jc w:val="center"/>
              <w:rPr>
                <w:rFonts w:ascii="Trebuchet MS" w:hAnsi="Trebuchet MS"/>
                <w:b/>
                <w:bCs/>
                <w:sz w:val="20"/>
                <w:szCs w:val="20"/>
                <w:lang w:val="ro-RO"/>
              </w:rPr>
            </w:pPr>
          </w:p>
        </w:tc>
      </w:tr>
      <w:tr w:rsidR="0037075D" w:rsidRPr="00D4231D" w:rsidTr="00CD3B4C">
        <w:tc>
          <w:tcPr>
            <w:tcW w:w="1368"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368"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341"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2410"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134"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559" w:type="dxa"/>
          </w:tcPr>
          <w:p w:rsidR="0037075D" w:rsidRPr="00D4231D" w:rsidRDefault="0037075D" w:rsidP="00CD3B4C">
            <w:pPr>
              <w:autoSpaceDE w:val="0"/>
              <w:autoSpaceDN w:val="0"/>
              <w:adjustRightInd w:val="0"/>
              <w:rPr>
                <w:rFonts w:ascii="Trebuchet MS" w:hAnsi="Trebuchet MS"/>
                <w:b/>
                <w:bCs/>
                <w:sz w:val="20"/>
                <w:szCs w:val="20"/>
                <w:lang w:val="ro-RO"/>
              </w:rPr>
            </w:pPr>
          </w:p>
        </w:tc>
      </w:tr>
      <w:tr w:rsidR="0037075D" w:rsidRPr="00D4231D" w:rsidTr="00CD3B4C">
        <w:tc>
          <w:tcPr>
            <w:tcW w:w="1368"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368"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341"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2410"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134" w:type="dxa"/>
          </w:tcPr>
          <w:p w:rsidR="0037075D" w:rsidRPr="00D4231D" w:rsidRDefault="0037075D" w:rsidP="00CD3B4C">
            <w:pPr>
              <w:autoSpaceDE w:val="0"/>
              <w:autoSpaceDN w:val="0"/>
              <w:adjustRightInd w:val="0"/>
              <w:rPr>
                <w:rFonts w:ascii="Trebuchet MS" w:hAnsi="Trebuchet MS"/>
                <w:b/>
                <w:bCs/>
                <w:sz w:val="20"/>
                <w:szCs w:val="20"/>
                <w:lang w:val="ro-RO"/>
              </w:rPr>
            </w:pPr>
          </w:p>
        </w:tc>
        <w:tc>
          <w:tcPr>
            <w:tcW w:w="1559" w:type="dxa"/>
          </w:tcPr>
          <w:p w:rsidR="0037075D" w:rsidRPr="00D4231D" w:rsidRDefault="0037075D" w:rsidP="00CD3B4C">
            <w:pPr>
              <w:autoSpaceDE w:val="0"/>
              <w:autoSpaceDN w:val="0"/>
              <w:adjustRightInd w:val="0"/>
              <w:rPr>
                <w:rFonts w:ascii="Trebuchet MS" w:hAnsi="Trebuchet MS"/>
                <w:b/>
                <w:bCs/>
                <w:sz w:val="20"/>
                <w:szCs w:val="20"/>
                <w:lang w:val="ro-RO"/>
              </w:rPr>
            </w:pPr>
          </w:p>
        </w:tc>
      </w:tr>
    </w:tbl>
    <w:p w:rsidR="0037075D" w:rsidRPr="00D4231D" w:rsidRDefault="0037075D" w:rsidP="0037075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 În situaţia în care transportul se face cu mijloace auto personale, coloana aferentă seriei biletului se va înlocui cu „7,5% x nr km x preț carburant/l”. Dacă transportul este realizat cu maşinile beneficiarului, la tabel se anexează şi copia foii de parcurs, întocmite conform legislaţiei în vigoare şi certificată „copie conform cu originalul”.</w:t>
      </w:r>
    </w:p>
    <w:p w:rsidR="0037075D" w:rsidRPr="00D4231D" w:rsidRDefault="0037075D" w:rsidP="0037075D">
      <w:pPr>
        <w:autoSpaceDE w:val="0"/>
        <w:autoSpaceDN w:val="0"/>
        <w:adjustRightInd w:val="0"/>
        <w:spacing w:after="0" w:line="240" w:lineRule="auto"/>
        <w:rPr>
          <w:rFonts w:ascii="Trebuchet MS" w:hAnsi="Trebuchet MS"/>
          <w:b/>
          <w:bCs/>
          <w:sz w:val="20"/>
          <w:szCs w:val="20"/>
          <w:lang w:val="ro-RO"/>
        </w:rPr>
      </w:pP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data și ștampila beneficiarului)</w:t>
      </w:r>
    </w:p>
    <w:p w:rsidR="0037075D" w:rsidRDefault="0037075D" w:rsidP="0037075D">
      <w:pPr>
        <w:autoSpaceDE w:val="0"/>
        <w:autoSpaceDN w:val="0"/>
        <w:adjustRightInd w:val="0"/>
        <w:spacing w:after="0" w:line="240" w:lineRule="auto"/>
        <w:ind w:firstLine="567"/>
        <w:jc w:val="both"/>
        <w:rPr>
          <w:rFonts w:ascii="Trebuchet MS" w:hAnsi="Trebuchet MS"/>
          <w:b/>
          <w:bCs/>
          <w:color w:val="0070C0"/>
          <w:sz w:val="20"/>
          <w:szCs w:val="20"/>
          <w:u w:val="single"/>
          <w:lang w:val="ro-RO"/>
        </w:rPr>
      </w:pPr>
    </w:p>
    <w:p w:rsidR="0037075D" w:rsidRPr="00D4231D" w:rsidRDefault="0037075D" w:rsidP="0037075D">
      <w:pPr>
        <w:autoSpaceDE w:val="0"/>
        <w:autoSpaceDN w:val="0"/>
        <w:adjustRightInd w:val="0"/>
        <w:spacing w:after="0" w:line="240" w:lineRule="auto"/>
        <w:ind w:firstLine="567"/>
        <w:jc w:val="both"/>
        <w:rPr>
          <w:rFonts w:ascii="Trebuchet MS" w:hAnsi="Trebuchet MS"/>
          <w:b/>
          <w:bCs/>
          <w:color w:val="0070C0"/>
          <w:sz w:val="20"/>
          <w:szCs w:val="20"/>
          <w:u w:val="single"/>
          <w:lang w:val="ro-RO"/>
        </w:rPr>
      </w:pP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4.4.4. Cheltuieli pentru taxe şi asigurări ale persoanelor din grupul ţintă și a altor persoane care participă/contribuie la realizarea activităților proiectului;</w:t>
      </w:r>
    </w:p>
    <w:p w:rsidR="0037075D" w:rsidRPr="0037075D" w:rsidRDefault="0037075D" w:rsidP="0037075D">
      <w:pPr>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jc w:val="both"/>
        <w:rPr>
          <w:rStyle w:val="spar"/>
          <w:rFonts w:ascii="Trebuchet MS" w:hAnsi="Trebuchet MS"/>
          <w:b/>
          <w:color w:val="7030A0"/>
          <w:sz w:val="24"/>
          <w:szCs w:val="24"/>
          <w:u w:val="single"/>
          <w:lang w:val="ro-RO"/>
        </w:rPr>
      </w:pPr>
      <w:r w:rsidRPr="0037075D">
        <w:rPr>
          <w:rStyle w:val="spar"/>
          <w:rFonts w:ascii="Trebuchet MS" w:hAnsi="Trebuchet MS"/>
          <w:b/>
          <w:color w:val="7030A0"/>
          <w:sz w:val="24"/>
          <w:szCs w:val="24"/>
          <w:u w:val="single"/>
          <w:lang w:val="ro-RO"/>
        </w:rPr>
        <w:t>Documentele justificative:</w:t>
      </w:r>
    </w:p>
    <w:p w:rsidR="0037075D" w:rsidRPr="0037075D" w:rsidRDefault="0037075D" w:rsidP="0037075D">
      <w:pPr>
        <w:autoSpaceDE w:val="0"/>
        <w:autoSpaceDN w:val="0"/>
        <w:adjustRightInd w:val="0"/>
        <w:spacing w:after="0" w:line="240" w:lineRule="auto"/>
        <w:ind w:firstLine="567"/>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dovadă plată taxă;</w:t>
      </w:r>
    </w:p>
    <w:p w:rsidR="0037075D" w:rsidRPr="0037075D" w:rsidRDefault="0037075D" w:rsidP="0037075D">
      <w:pPr>
        <w:autoSpaceDE w:val="0"/>
        <w:autoSpaceDN w:val="0"/>
        <w:adjustRightInd w:val="0"/>
        <w:spacing w:after="0" w:line="240" w:lineRule="auto"/>
        <w:ind w:firstLine="567"/>
        <w:jc w:val="both"/>
        <w:rPr>
          <w:rStyle w:val="salnbdy"/>
          <w:rFonts w:ascii="Trebuchet MS" w:hAnsi="Trebuchet MS"/>
          <w:color w:val="000000"/>
          <w:sz w:val="24"/>
          <w:szCs w:val="24"/>
          <w:lang w:val="ro-RO"/>
        </w:rPr>
      </w:pPr>
      <w:r w:rsidRPr="0037075D">
        <w:rPr>
          <w:rStyle w:val="slitttl"/>
          <w:rFonts w:ascii="Trebuchet MS" w:hAnsi="Trebuchet MS"/>
          <w:color w:val="000000"/>
          <w:sz w:val="24"/>
          <w:szCs w:val="24"/>
          <w:lang w:val="ro-RO"/>
        </w:rPr>
        <w:t>-</w:t>
      </w:r>
      <w:r w:rsidRPr="0037075D">
        <w:rPr>
          <w:rStyle w:val="slit"/>
          <w:rFonts w:ascii="Trebuchet MS" w:hAnsi="Trebuchet MS"/>
          <w:color w:val="000000"/>
          <w:sz w:val="24"/>
          <w:szCs w:val="24"/>
          <w:lang w:val="ro-RO"/>
        </w:rPr>
        <w:t xml:space="preserve"> tabel </w:t>
      </w:r>
      <w:r w:rsidRPr="0037075D">
        <w:rPr>
          <w:rStyle w:val="salnbdy"/>
          <w:rFonts w:ascii="Trebuchet MS" w:hAnsi="Trebuchet MS"/>
          <w:color w:val="000000"/>
          <w:sz w:val="24"/>
          <w:szCs w:val="24"/>
          <w:lang w:val="ro-RO"/>
        </w:rPr>
        <w:t>centralizator cu semnătura persoanelor care au beneficiat;</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r w:rsidRPr="0037075D">
        <w:rPr>
          <w:rFonts w:ascii="Trebuchet MS" w:hAnsi="Trebuchet MS"/>
          <w:b/>
          <w:sz w:val="24"/>
          <w:szCs w:val="24"/>
          <w:u w:val="single"/>
          <w:lang w:val="ro-RO"/>
        </w:rPr>
        <w:t xml:space="preserve"> </w:t>
      </w: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Default="0037075D" w:rsidP="0037075D">
      <w:pPr>
        <w:autoSpaceDE w:val="0"/>
        <w:autoSpaceDN w:val="0"/>
        <w:adjustRightInd w:val="0"/>
        <w:spacing w:after="0" w:line="240" w:lineRule="auto"/>
        <w:jc w:val="both"/>
        <w:rPr>
          <w:rFonts w:ascii="Trebuchet MS" w:hAnsi="Trebuchet MS"/>
          <w:b/>
          <w:bCs/>
          <w:color w:val="0070C0"/>
          <w:sz w:val="24"/>
          <w:szCs w:val="24"/>
          <w:u w:val="single"/>
          <w:lang w:val="ro-RO"/>
        </w:rPr>
      </w:pPr>
    </w:p>
    <w:p w:rsidR="0037075D" w:rsidRPr="0037075D" w:rsidRDefault="0037075D" w:rsidP="0037075D">
      <w:pPr>
        <w:autoSpaceDE w:val="0"/>
        <w:autoSpaceDN w:val="0"/>
        <w:adjustRightInd w:val="0"/>
        <w:spacing w:after="0" w:line="240" w:lineRule="auto"/>
        <w:jc w:val="both"/>
        <w:rPr>
          <w:rFonts w:ascii="Trebuchet MS" w:hAnsi="Trebuchet MS"/>
          <w:b/>
          <w:bCs/>
          <w:color w:val="0070C0"/>
          <w:sz w:val="24"/>
          <w:szCs w:val="24"/>
          <w:u w:val="single"/>
          <w:lang w:val="ro-RO"/>
        </w:rPr>
      </w:pP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kern w:val="32"/>
          <w:sz w:val="24"/>
          <w:szCs w:val="24"/>
          <w:u w:val="single"/>
          <w:lang w:val="ro-RO"/>
        </w:rPr>
      </w:pPr>
      <w:r w:rsidRPr="0037075D">
        <w:rPr>
          <w:rFonts w:ascii="Trebuchet MS" w:hAnsi="Trebuchet MS"/>
          <w:b/>
          <w:bCs/>
          <w:color w:val="0070C0"/>
          <w:sz w:val="24"/>
          <w:szCs w:val="24"/>
          <w:u w:val="single"/>
          <w:lang w:val="ro-RO"/>
        </w:rPr>
        <w:lastRenderedPageBreak/>
        <w:t xml:space="preserve">4.4.5. Cheltuieli pentru închiriere sală, echipamente, dotări </w:t>
      </w:r>
      <w:r w:rsidRPr="0037075D">
        <w:rPr>
          <w:rFonts w:ascii="Trebuchet MS" w:hAnsi="Trebuchet MS"/>
          <w:b/>
          <w:bCs/>
          <w:color w:val="0070C0"/>
          <w:kern w:val="32"/>
          <w:sz w:val="24"/>
          <w:szCs w:val="24"/>
          <w:u w:val="single"/>
          <w:lang w:val="ro-RO"/>
        </w:rPr>
        <w:t>sonorizare, transport de materiale și echipamente</w:t>
      </w:r>
      <w:r w:rsidRPr="0037075D">
        <w:rPr>
          <w:rFonts w:ascii="Trebuchet MS" w:hAnsi="Trebuchet MS"/>
          <w:b/>
          <w:bCs/>
          <w:color w:val="0070C0"/>
          <w:sz w:val="24"/>
          <w:szCs w:val="24"/>
          <w:u w:val="single"/>
          <w:lang w:val="ro-RO"/>
        </w:rPr>
        <w:t>;</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color w:val="FF000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w:t>
      </w:r>
    </w:p>
    <w:p w:rsidR="0037075D" w:rsidRPr="0037075D" w:rsidRDefault="0037075D" w:rsidP="0037075D">
      <w:pPr>
        <w:autoSpaceDE w:val="0"/>
        <w:autoSpaceDN w:val="0"/>
        <w:adjustRightInd w:val="0"/>
        <w:spacing w:after="0" w:line="240" w:lineRule="auto"/>
        <w:ind w:firstLine="567"/>
        <w:jc w:val="both"/>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comandă/contract de prestări servicii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procesul verbal de recepție a serviciilor prestate;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factură fiscală, alte documente nenominale eliberate la prestarea serviciilor.</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b/>
          <w:bCs/>
          <w:color w:val="0070C0"/>
          <w:sz w:val="24"/>
          <w:szCs w:val="24"/>
          <w:u w:val="single"/>
          <w:lang w:val="ro-RO"/>
        </w:rPr>
      </w:pPr>
    </w:p>
    <w:p w:rsidR="0037075D" w:rsidRPr="0037075D" w:rsidRDefault="0037075D" w:rsidP="0037075D">
      <w:pPr>
        <w:shd w:val="clear" w:color="auto" w:fill="FDE9D9" w:themeFill="accent6" w:themeFillTint="33"/>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lang w:val="ro-RO"/>
        </w:rPr>
        <w:t>4.4.6. Cheltuieli pentru servicii de traducere şi interpretariat aferente activităţilor realizate;</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sz w:val="24"/>
          <w:szCs w:val="24"/>
          <w:u w:val="single"/>
          <w:lang w:val="ro-RO"/>
        </w:rPr>
      </w:pPr>
      <w:r w:rsidRPr="0037075D">
        <w:rPr>
          <w:rFonts w:ascii="Trebuchet MS" w:hAnsi="Trebuchet MS"/>
          <w:b/>
          <w:bCs/>
          <w:i/>
          <w:sz w:val="24"/>
          <w:szCs w:val="24"/>
          <w:u w:val="single"/>
          <w:lang w:val="ro-RO"/>
        </w:rPr>
        <w:t>a. Pentru servicii executate de persoane juridice</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color w:val="FF000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comandă/contract de prestări servicii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procesul verbal de recepție a serviciilor prestate;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factură fiscală, alte documente nenominale eliberate la prestarea serviciilor.</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rPr>
          <w:rFonts w:ascii="Trebuchet MS" w:hAnsi="Trebuchet MS"/>
          <w:b/>
          <w:bCs/>
          <w:i/>
          <w:sz w:val="24"/>
          <w:szCs w:val="24"/>
          <w:u w:val="single"/>
          <w:lang w:val="ro-RO"/>
        </w:rPr>
      </w:pPr>
      <w:r w:rsidRPr="0037075D">
        <w:rPr>
          <w:rFonts w:ascii="Trebuchet MS" w:hAnsi="Trebuchet MS"/>
          <w:b/>
          <w:bCs/>
          <w:i/>
          <w:sz w:val="24"/>
          <w:szCs w:val="24"/>
          <w:u w:val="single"/>
          <w:lang w:val="ro-RO"/>
        </w:rPr>
        <w:t>b. Pentru servicii executate de persoane fizice</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comanda</w:t>
      </w:r>
      <w:r w:rsidRPr="0037075D">
        <w:rPr>
          <w:rFonts w:ascii="Trebuchet MS" w:hAnsi="Trebuchet MS"/>
          <w:b/>
          <w:bCs/>
          <w:sz w:val="24"/>
          <w:szCs w:val="24"/>
          <w:lang w:val="ro-RO"/>
        </w:rPr>
        <w:t>/</w:t>
      </w:r>
      <w:r w:rsidRPr="0037075D">
        <w:rPr>
          <w:rFonts w:ascii="Trebuchet MS" w:hAnsi="Trebuchet MS"/>
          <w:sz w:val="24"/>
          <w:szCs w:val="24"/>
          <w:lang w:val="ro-RO"/>
        </w:rPr>
        <w:t>contractul încheiat în baza codului civil  (contract civil),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copie act identitate terț;</w:t>
      </w:r>
    </w:p>
    <w:p w:rsidR="0037075D" w:rsidRPr="0037075D" w:rsidRDefault="0037075D" w:rsidP="0037075D">
      <w:pPr>
        <w:autoSpaceDE w:val="0"/>
        <w:autoSpaceDN w:val="0"/>
        <w:adjustRightInd w:val="0"/>
        <w:spacing w:after="0" w:line="240" w:lineRule="auto"/>
        <w:ind w:firstLine="567"/>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CV;</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 xml:space="preserve">- </w:t>
      </w:r>
      <w:r w:rsidRPr="0037075D">
        <w:rPr>
          <w:rFonts w:ascii="Trebuchet MS" w:hAnsi="Trebuchet MS"/>
          <w:sz w:val="24"/>
          <w:szCs w:val="24"/>
          <w:lang w:val="ro-RO"/>
        </w:rPr>
        <w:t>stat de plată cu evidențierea sumei brute, a reținerilor la sursă și</w:t>
      </w:r>
      <w:r w:rsidRPr="0037075D">
        <w:rPr>
          <w:rFonts w:ascii="Trebuchet MS" w:hAnsi="Trebuchet MS"/>
          <w:b/>
          <w:bCs/>
          <w:sz w:val="24"/>
          <w:szCs w:val="24"/>
          <w:lang w:val="ro-RO"/>
        </w:rPr>
        <w:t xml:space="preserve"> </w:t>
      </w:r>
      <w:r w:rsidRPr="0037075D">
        <w:rPr>
          <w:rFonts w:ascii="Trebuchet MS" w:hAnsi="Trebuchet MS"/>
          <w:sz w:val="24"/>
          <w:szCs w:val="24"/>
          <w:lang w:val="ro-RO"/>
        </w:rPr>
        <w:t>a sumei nete;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raport de activitate cu detalierea serviciilor prestate;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 verbal de recepție cu detalierea serviciilor prestate.</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lastRenderedPageBreak/>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b/>
          <w:bCs/>
          <w:color w:val="0070C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0070C0"/>
          <w:sz w:val="24"/>
          <w:szCs w:val="24"/>
          <w:u w:val="single"/>
          <w:lang w:val="ro-RO"/>
        </w:rPr>
      </w:pPr>
      <w:r w:rsidRPr="0037075D">
        <w:rPr>
          <w:rFonts w:ascii="Trebuchet MS" w:hAnsi="Trebuchet MS"/>
          <w:b/>
          <w:bCs/>
          <w:color w:val="0070C0"/>
          <w:sz w:val="24"/>
          <w:szCs w:val="24"/>
          <w:u w:val="single"/>
          <w:shd w:val="clear" w:color="auto" w:fill="FDE9D9" w:themeFill="accent6" w:themeFillTint="33"/>
          <w:lang w:val="ro-RO"/>
        </w:rPr>
        <w:t>4.4.7. Cheltuieli pentru editare/tipărire/multiplicare materiale pentru evenimente</w:t>
      </w:r>
      <w:r w:rsidRPr="0037075D">
        <w:rPr>
          <w:rFonts w:ascii="Trebuchet MS" w:hAnsi="Trebuchet MS"/>
          <w:b/>
          <w:bCs/>
          <w:color w:val="0070C0"/>
          <w:sz w:val="24"/>
          <w:szCs w:val="24"/>
          <w:u w:val="single"/>
          <w:lang w:val="ro-RO"/>
        </w:rPr>
        <w:t>;</w:t>
      </w: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0070C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color w:val="7030A0"/>
          <w:sz w:val="24"/>
          <w:szCs w:val="24"/>
          <w:u w:val="single"/>
          <w:lang w:val="ro-RO"/>
        </w:rPr>
        <w:t>Documente justificative și care atestă livrarea serviciului/produsului:</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sz w:val="24"/>
          <w:szCs w:val="24"/>
          <w:lang w:val="ro-RO"/>
        </w:rPr>
        <w:t>- comandă/contract de prestări servicii cu</w:t>
      </w:r>
      <w:r w:rsidRPr="0037075D">
        <w:rPr>
          <w:rFonts w:ascii="Trebuchet MS" w:hAnsi="Trebuchet MS"/>
          <w:b/>
          <w:bCs/>
          <w:sz w:val="24"/>
          <w:szCs w:val="24"/>
          <w:lang w:val="ro-RO"/>
        </w:rPr>
        <w:t xml:space="preserve"> </w:t>
      </w:r>
      <w:r w:rsidRPr="0037075D">
        <w:rPr>
          <w:rFonts w:ascii="Trebuchet MS" w:hAnsi="Trebuchet MS"/>
          <w:sz w:val="24"/>
          <w:szCs w:val="24"/>
          <w:lang w:val="ro-RO"/>
        </w:rPr>
        <w:t>respectarea prevederilor legale, în care se menționează clar</w:t>
      </w:r>
      <w:r w:rsidRPr="0037075D">
        <w:rPr>
          <w:rFonts w:ascii="Trebuchet MS" w:hAnsi="Trebuchet MS"/>
          <w:b/>
          <w:bCs/>
          <w:sz w:val="24"/>
          <w:szCs w:val="24"/>
          <w:lang w:val="ro-RO"/>
        </w:rPr>
        <w:t xml:space="preserve"> </w:t>
      </w:r>
      <w:r w:rsidRPr="0037075D">
        <w:rPr>
          <w:rFonts w:ascii="Trebuchet MS" w:hAnsi="Trebuchet MS"/>
          <w:sz w:val="24"/>
          <w:szCs w:val="24"/>
          <w:lang w:val="ro-RO"/>
        </w:rPr>
        <w:t>obiectul contractului, durata determinată a contractului, modalitatea de plată, termenul de livrare;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procesul verbal de recepție a serviciilor prestate sau NRCD;</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bon de consum;</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factură fiscală, alte documente nenominale eliberate la prestarea serviciilor.</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b/>
          <w:bCs/>
          <w:i/>
          <w:kern w:val="32"/>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color w:val="0070C0"/>
          <w:sz w:val="24"/>
          <w:szCs w:val="24"/>
          <w:u w:val="single"/>
          <w:lang w:val="ro-RO"/>
        </w:rPr>
      </w:pPr>
      <w:r w:rsidRPr="0037075D">
        <w:rPr>
          <w:rFonts w:ascii="Trebuchet MS" w:hAnsi="Trebuchet MS"/>
          <w:b/>
          <w:bCs/>
          <w:color w:val="0070C0"/>
          <w:kern w:val="32"/>
          <w:sz w:val="24"/>
          <w:szCs w:val="24"/>
          <w:u w:val="single"/>
          <w:lang w:val="ro-RO"/>
        </w:rPr>
        <w:t xml:space="preserve">4.5. </w:t>
      </w:r>
      <w:r w:rsidRPr="0037075D">
        <w:rPr>
          <w:rFonts w:ascii="Trebuchet MS" w:hAnsi="Trebuchet MS"/>
          <w:b/>
          <w:bCs/>
          <w:color w:val="0070C0"/>
          <w:sz w:val="24"/>
          <w:szCs w:val="24"/>
          <w:u w:val="single"/>
          <w:lang w:val="ro-RO"/>
        </w:rPr>
        <w:t xml:space="preserve">Onorarii  </w:t>
      </w:r>
      <w:r w:rsidRPr="0037075D">
        <w:rPr>
          <w:rFonts w:ascii="Trebuchet MS" w:hAnsi="Trebuchet MS"/>
          <w:b/>
          <w:color w:val="0070C0"/>
          <w:sz w:val="24"/>
          <w:szCs w:val="24"/>
          <w:u w:val="single"/>
          <w:lang w:val="ro-RO"/>
        </w:rPr>
        <w:t>(drepturi de autor/drepturi conexe în temeiul Legii nr. 8/1996 actualizată)</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Obiectul dreptului de autor reprezintă suma plătită în cadrul unui contract de drepturi de autor/drepturi conexe dreptului de autor. Această categorie de cheltuieli va cuprinde toate contractele încheiate cu persoane fizice sau juridice, în baza Legii nr. 8/1996 privind dreptul de autor și drepturile conexe, republicată, cu modificările şi completările ulterioare. În cadrul contractelor de drept de autor/drepturi conexe, se va menţiona titlul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i/>
          <w:sz w:val="24"/>
          <w:szCs w:val="24"/>
          <w:u w:val="single"/>
          <w:lang w:val="ro-RO"/>
        </w:rPr>
      </w:pPr>
      <w:r w:rsidRPr="0037075D">
        <w:rPr>
          <w:rFonts w:ascii="Trebuchet MS" w:hAnsi="Trebuchet MS"/>
          <w:b/>
          <w:bCs/>
          <w:i/>
          <w:sz w:val="24"/>
          <w:szCs w:val="24"/>
          <w:u w:val="single"/>
          <w:lang w:val="ro-RO"/>
        </w:rPr>
        <w:t>A. În cazul în care titularul dreptului de autor este persoană fizică: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care stă la baza tranzacției: contractul de drept autor/drepturi conexe, însoțit de copia după actul de identitate al persoanei respective;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care atestă îndeplinirea obiectului contractului: proces verbal de recepție sau NRCD, după caz;</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Opera originală de creație intelectuală în domeniul literar, artistic sau științific;</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justificativ: statul de plată a onorariilor, cu înscrierea clară a sumelor brute, a impozitului pe venit și a sumei nete care urmează a fi încasată de titularul dreptului de autor/conex. Se va specifica perioada pentru care se efectuează plata, iar documentul va fi semnat de către conducătorul compartimentului financiar-contabil/reprezentantul legal;</w:t>
      </w:r>
    </w:p>
    <w:p w:rsidR="0037075D" w:rsidRPr="0037075D" w:rsidRDefault="0037075D" w:rsidP="0037075D">
      <w:pPr>
        <w:autoSpaceDE w:val="0"/>
        <w:autoSpaceDN w:val="0"/>
        <w:adjustRightInd w:val="0"/>
        <w:spacing w:after="0" w:line="240" w:lineRule="auto"/>
        <w:ind w:firstLine="567"/>
        <w:jc w:val="both"/>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 aferent plății sumei nete, impozitului și contribuțiilor (unde e cazul);</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în cazul plății în numerar: statul de plată (semnat de către titularul dreptului de autor/conex pentru primirea sumei nete în numerar și mențiunea „achitat” înscrisă de către casier/responsabilul financiar al beneficiarului) și registrul de casă;</w:t>
      </w:r>
    </w:p>
    <w:p w:rsidR="0037075D" w:rsidRPr="0037075D" w:rsidRDefault="0037075D" w:rsidP="0037075D">
      <w:pPr>
        <w:autoSpaceDE w:val="0"/>
        <w:autoSpaceDN w:val="0"/>
        <w:adjustRightInd w:val="0"/>
        <w:spacing w:after="0" w:line="240" w:lineRule="auto"/>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0070C0"/>
          <w:sz w:val="24"/>
          <w:szCs w:val="24"/>
          <w:lang w:val="ro-RO"/>
        </w:rPr>
      </w:pPr>
      <w:r w:rsidRPr="0037075D">
        <w:rPr>
          <w:rFonts w:ascii="Trebuchet MS" w:hAnsi="Trebuchet MS"/>
          <w:b/>
          <w:bCs/>
          <w:color w:val="0070C0"/>
          <w:sz w:val="24"/>
          <w:szCs w:val="24"/>
          <w:lang w:val="ro-RO"/>
        </w:rPr>
        <w:t xml:space="preserve">ATENȚIE! </w:t>
      </w:r>
      <w:r w:rsidRPr="0037075D">
        <w:rPr>
          <w:rFonts w:ascii="Trebuchet MS" w:hAnsi="Trebuchet MS"/>
          <w:b/>
          <w:i/>
          <w:color w:val="0070C0"/>
          <w:sz w:val="24"/>
          <w:szCs w:val="24"/>
          <w:lang w:val="ro-RO"/>
        </w:rPr>
        <w:t>Nu se acceptă plata cu dispoziție de plată prin casierie, fără stat de plată.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bCs/>
          <w:i/>
          <w:sz w:val="24"/>
          <w:szCs w:val="24"/>
          <w:u w:val="single"/>
          <w:lang w:val="ro-RO"/>
        </w:rPr>
      </w:pPr>
      <w:r w:rsidRPr="0037075D">
        <w:rPr>
          <w:rFonts w:ascii="Trebuchet MS" w:hAnsi="Trebuchet MS"/>
          <w:b/>
          <w:bCs/>
          <w:i/>
          <w:sz w:val="24"/>
          <w:szCs w:val="24"/>
          <w:u w:val="single"/>
          <w:lang w:val="ro-RO"/>
        </w:rPr>
        <w:t>B. În cazul în care titularul dreptului de autor este persoană juridică: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Documentul care stă la baza tranzacției: contractul de drepturi de autor/drepturi conexe;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Documentul care atestă îndeplinirea obiectului contractului: proces verbal de recepție sau NRCD, după caz;</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Opera originală de creație intelectuală în domeniul literar, artistic sau științific;</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Documentul justificativ: factură fiscală - în cuantumul sumei totale alocate în bugetul proiectului, cu referire la contractul în baza căreia a fost emisă și perioada pentru care se efectuează plata;</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chitanța de încasare a onorariului, registrul de casă;</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color w:val="0070C0"/>
          <w:kern w:val="32"/>
          <w:sz w:val="24"/>
          <w:szCs w:val="24"/>
          <w:lang w:val="ro-RO"/>
        </w:rPr>
      </w:pPr>
      <w:r w:rsidRPr="0037075D">
        <w:rPr>
          <w:rFonts w:ascii="Trebuchet MS" w:hAnsi="Trebuchet MS"/>
          <w:b/>
          <w:bCs/>
          <w:i/>
          <w:color w:val="0070C0"/>
          <w:kern w:val="32"/>
          <w:sz w:val="24"/>
          <w:szCs w:val="24"/>
          <w:lang w:val="ro-RO"/>
        </w:rPr>
        <w:t>4.6. Cheltuieli pentru onorarii aferente lectorilor/ formatorilor/ moderatorilor/ vorbitorilor cheie în cadrul unui eveniment, precum și persoane care participă la realizarea evenimentului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b/>
          <w:bCs/>
          <w:sz w:val="24"/>
          <w:szCs w:val="24"/>
          <w:lang w:val="ro-RO"/>
        </w:rPr>
        <w:t xml:space="preserve">Onorarii: </w:t>
      </w:r>
      <w:r w:rsidRPr="0037075D">
        <w:rPr>
          <w:rFonts w:ascii="Trebuchet MS" w:hAnsi="Trebuchet MS"/>
          <w:sz w:val="24"/>
          <w:szCs w:val="24"/>
          <w:lang w:val="ro-RO"/>
        </w:rPr>
        <w:t>se încadrează în categoria onorarii orice activitate prestată de o persoană fizică (artist, expert, lector, formator, etc.) angajată să desfăşoare o activitate în cadrul proiectului (cu excepţia persoanelor din echipa de management și implementare a proiectului).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37075D" w:rsidRPr="0037075D" w:rsidRDefault="0037075D" w:rsidP="0037075D">
      <w:pPr>
        <w:autoSpaceDE w:val="0"/>
        <w:autoSpaceDN w:val="0"/>
        <w:adjustRightInd w:val="0"/>
        <w:spacing w:after="0" w:line="240" w:lineRule="auto"/>
        <w:ind w:firstLine="567"/>
        <w:jc w:val="both"/>
        <w:rPr>
          <w:rFonts w:ascii="Trebuchet MS" w:hAnsi="Trebuchet MS"/>
          <w:b/>
          <w:bCs/>
          <w:i/>
          <w:color w:val="0070C0"/>
          <w:kern w:val="32"/>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i/>
          <w:sz w:val="24"/>
          <w:szCs w:val="24"/>
          <w:u w:val="single"/>
          <w:lang w:val="ro-RO"/>
        </w:rPr>
      </w:pPr>
      <w:r w:rsidRPr="0037075D">
        <w:rPr>
          <w:rFonts w:ascii="Trebuchet MS" w:hAnsi="Trebuchet MS"/>
          <w:b/>
          <w:bCs/>
          <w:i/>
          <w:sz w:val="24"/>
          <w:szCs w:val="24"/>
          <w:u w:val="single"/>
          <w:lang w:val="ro-RO"/>
        </w:rPr>
        <w:t>A. În cazul în care titularul este persoană fizică: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care stă la baza tranzacției: contractul civil, însoțit de copia după actul de identitate al persoanei respective;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Certificat formator;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CV;</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Suport de curs;</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Raport de activitate formator;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Diagrama/Calendar de formare;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Tabele prezență curs instruire/formare;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Copii diplome acte studii;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care atestă îndeplinirea obiectului contractului: proces verbal de recepție sau NRCD, după caz;</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Documentul justificativ: statul de plată a onorariilor, cu înscrierea clară a sumelor brute, a impozitului pe venit și a sumei nete care urmează a fi încasată. Se </w:t>
      </w:r>
      <w:r w:rsidRPr="0037075D">
        <w:rPr>
          <w:rFonts w:ascii="Trebuchet MS" w:hAnsi="Trebuchet MS"/>
          <w:sz w:val="24"/>
          <w:szCs w:val="24"/>
          <w:lang w:val="ro-RO"/>
        </w:rPr>
        <w:lastRenderedPageBreak/>
        <w:t>va specifica perioada pentru care se efectuează plata, iar documentul va fi semnat de către conducătorul compartimentului financiar-contabil/reprezentantul legal;</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Alte documente justificative;</w:t>
      </w:r>
    </w:p>
    <w:p w:rsidR="0037075D" w:rsidRPr="0037075D" w:rsidRDefault="0037075D" w:rsidP="0037075D">
      <w:pPr>
        <w:autoSpaceDE w:val="0"/>
        <w:autoSpaceDN w:val="0"/>
        <w:adjustRightInd w:val="0"/>
        <w:spacing w:after="0" w:line="240" w:lineRule="auto"/>
        <w:ind w:firstLine="567"/>
        <w:jc w:val="both"/>
        <w:rPr>
          <w:rFonts w:ascii="Trebuchet MS" w:hAnsi="Trebuchet MS"/>
          <w:b/>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 aferent plății sumei nete, impozitului și contribuțiilor (unde e cazul);</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în cazul plății în numerar: statul de plată (semnat de către titularul dreptului de autor/conex pentru primirea sumei nete în numerar și mențiunea „achitat” înscrisă de către casier/responsabilul financiar al beneficiarului) și registrul de casă;</w:t>
      </w:r>
    </w:p>
    <w:p w:rsidR="0037075D" w:rsidRPr="0037075D" w:rsidRDefault="0037075D" w:rsidP="0037075D">
      <w:pPr>
        <w:autoSpaceDE w:val="0"/>
        <w:autoSpaceDN w:val="0"/>
        <w:adjustRightInd w:val="0"/>
        <w:spacing w:after="0" w:line="240" w:lineRule="auto"/>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0070C0"/>
          <w:sz w:val="24"/>
          <w:szCs w:val="24"/>
          <w:lang w:val="ro-RO"/>
        </w:rPr>
      </w:pPr>
      <w:r w:rsidRPr="0037075D">
        <w:rPr>
          <w:rFonts w:ascii="Trebuchet MS" w:hAnsi="Trebuchet MS"/>
          <w:b/>
          <w:bCs/>
          <w:color w:val="0070C0"/>
          <w:sz w:val="24"/>
          <w:szCs w:val="24"/>
          <w:lang w:val="ro-RO"/>
        </w:rPr>
        <w:t xml:space="preserve">ATENȚIE! </w:t>
      </w:r>
      <w:r w:rsidRPr="0037075D">
        <w:rPr>
          <w:rFonts w:ascii="Trebuchet MS" w:hAnsi="Trebuchet MS"/>
          <w:b/>
          <w:i/>
          <w:color w:val="0070C0"/>
          <w:sz w:val="24"/>
          <w:szCs w:val="24"/>
          <w:lang w:val="ro-RO"/>
        </w:rPr>
        <w:t>Nu se acceptă plata cu dispoziție de plată prin casierie, fără stat de plată.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bCs/>
          <w:i/>
          <w:sz w:val="24"/>
          <w:szCs w:val="24"/>
          <w:u w:val="single"/>
          <w:lang w:val="ro-RO"/>
        </w:rPr>
      </w:pPr>
      <w:r w:rsidRPr="0037075D">
        <w:rPr>
          <w:rFonts w:ascii="Trebuchet MS" w:hAnsi="Trebuchet MS"/>
          <w:b/>
          <w:bCs/>
          <w:i/>
          <w:sz w:val="24"/>
          <w:szCs w:val="24"/>
          <w:u w:val="single"/>
          <w:lang w:val="ro-RO"/>
        </w:rPr>
        <w:t>B. În cazul în care titularul este persoană juridică: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Documentul care stă la baza tranzacției: contractul de prestări servicii;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Documente care să ateste experiența;</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Suport de curs;</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Documentul care atestă îndeplinirea obiectului contractului: proces verbal de recepție sau NRCD, după caz;</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Raport de activitate formator;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Diagrama/Calendar de formare;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Tabele prezență curs instruire/formare;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Documentul justificativ: factură fiscală - în cuantumul sumei totale alocate în bugetul proiectului, cu referire la contractul în baza căreia a fost emisă și perioada pentru care se efectuează plata;</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Alte documente justificative;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chitanța de încasare a onorariului, registrul de casă.</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i/>
          <w:color w:val="0070C0"/>
          <w:sz w:val="24"/>
          <w:szCs w:val="24"/>
          <w:lang w:val="ro-RO"/>
        </w:rPr>
      </w:pPr>
      <w:r w:rsidRPr="0037075D">
        <w:rPr>
          <w:rFonts w:ascii="Trebuchet MS" w:hAnsi="Trebuchet MS"/>
          <w:b/>
          <w:i/>
          <w:color w:val="0070C0"/>
          <w:sz w:val="24"/>
          <w:szCs w:val="24"/>
          <w:lang w:val="ro-RO"/>
        </w:rPr>
        <w:t xml:space="preserve">4.7. Cheltuieli pentru premierea beneficiarilor (premii în obiecte) (ex., încălțăminte, îmbrăcăminte, electronice, cărți, taxe de participare și vizitare: bilete teatru, operă, muzeu, </w:t>
      </w:r>
      <w:proofErr w:type="spellStart"/>
      <w:r w:rsidRPr="0037075D">
        <w:rPr>
          <w:rFonts w:ascii="Trebuchet MS" w:hAnsi="Trebuchet MS"/>
          <w:b/>
          <w:i/>
          <w:color w:val="0070C0"/>
          <w:sz w:val="24"/>
          <w:szCs w:val="24"/>
          <w:lang w:val="ro-RO"/>
        </w:rPr>
        <w:t>etc</w:t>
      </w:r>
      <w:proofErr w:type="spellEnd"/>
      <w:r w:rsidRPr="0037075D">
        <w:rPr>
          <w:rFonts w:ascii="Trebuchet MS" w:hAnsi="Trebuchet MS"/>
          <w:b/>
          <w:i/>
          <w:color w:val="0070C0"/>
          <w:sz w:val="24"/>
          <w:szCs w:val="24"/>
          <w:lang w:val="ro-RO"/>
        </w:rPr>
        <w:t xml:space="preserve">) </w:t>
      </w:r>
      <w:r w:rsidRPr="0037075D">
        <w:rPr>
          <w:rFonts w:ascii="Trebuchet MS" w:hAnsi="Trebuchet MS"/>
          <w:b/>
          <w:i/>
          <w:color w:val="FF0000"/>
          <w:sz w:val="24"/>
          <w:szCs w:val="24"/>
          <w:lang w:val="ro-RO"/>
        </w:rPr>
        <w:t xml:space="preserve">– nu se acceptă mijloace fixe ca premii în obiecte </w:t>
      </w:r>
    </w:p>
    <w:p w:rsidR="0037075D" w:rsidRPr="0037075D" w:rsidRDefault="0037075D" w:rsidP="0037075D">
      <w:pPr>
        <w:autoSpaceDE w:val="0"/>
        <w:autoSpaceDN w:val="0"/>
        <w:adjustRightInd w:val="0"/>
        <w:spacing w:after="0" w:line="240" w:lineRule="auto"/>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b/>
          <w:bCs/>
          <w:sz w:val="24"/>
          <w:szCs w:val="24"/>
          <w:lang w:val="ro-RO"/>
        </w:rPr>
        <w:t xml:space="preserve">Premii în obiecte: </w:t>
      </w:r>
      <w:r w:rsidRPr="0037075D">
        <w:rPr>
          <w:rFonts w:ascii="Trebuchet MS" w:hAnsi="Trebuchet MS"/>
          <w:sz w:val="24"/>
          <w:szCs w:val="24"/>
          <w:lang w:val="ro-RO"/>
        </w:rPr>
        <w:t>cheltuieli ocazionate de organizarea unei acţiuni care să aibă ca finalitate acordarea unor premii pentru participanţi.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Nu se acordă mai mult de un premiu pentru aceeași persoană.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Pentru justificarea cheltuielilor cu premiile în obiecte, beneficiarul finanţării nerambursabile trebuie să prezinte autorităţii finanţatoare următoarele documente: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contract sau notă de comandă pentru achiziția premiilor în produse;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factura fiscală detaliată;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regulamentul de acordare a premiilor, din care să rezulte condiţiile de acordare şi cuantumul premiului pe care îl va primi fiecare participant;</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lastRenderedPageBreak/>
        <w:t>- proces verbal de acordare a premiilor, semnat de toți membrii comisiei de jurizare privind acordarea premiilor, cu specificarea datelor de identificare a beneficiarilor, conform modelului de mai jos;</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proces verbal de predare primire premii, detaliat după cum urmează: date de identificare beneficiari, premiile primite de fiecare beneficiar, contravaloarea totală a premiilor primite de către fiecare beneficiar, </w:t>
      </w:r>
      <w:r w:rsidRPr="0037075D">
        <w:rPr>
          <w:rFonts w:ascii="Trebuchet MS" w:hAnsi="Trebuchet MS"/>
          <w:bCs/>
          <w:iCs/>
          <w:sz w:val="24"/>
          <w:szCs w:val="24"/>
          <w:lang w:val="ro-RO"/>
        </w:rPr>
        <w:t>Seria B.I./C.I., CNP și</w:t>
      </w:r>
      <w:r w:rsidRPr="0037075D">
        <w:rPr>
          <w:rFonts w:ascii="Trebuchet MS" w:hAnsi="Trebuchet MS"/>
          <w:sz w:val="24"/>
          <w:szCs w:val="24"/>
          <w:lang w:val="ro-RO"/>
        </w:rPr>
        <w:t xml:space="preserve"> semnătura beneficiarilor. Procesul-verbal va fi asumat și de reprezentantul legal al beneficiarului proiectului. </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chitanţă/ordin de plată;</w:t>
      </w:r>
    </w:p>
    <w:p w:rsidR="0037075D" w:rsidRPr="0037075D" w:rsidRDefault="0037075D" w:rsidP="0037075D">
      <w:pPr>
        <w:autoSpaceDE w:val="0"/>
        <w:autoSpaceDN w:val="0"/>
        <w:adjustRightInd w:val="0"/>
        <w:spacing w:after="0" w:line="240" w:lineRule="auto"/>
        <w:rPr>
          <w:rFonts w:ascii="Trebuchet MS" w:hAnsi="Trebuchet MS"/>
          <w:b/>
          <w:bCs/>
          <w:i/>
          <w:iCs/>
          <w:sz w:val="24"/>
          <w:szCs w:val="24"/>
          <w:lang w:val="ro-RO"/>
        </w:rPr>
      </w:pPr>
    </w:p>
    <w:p w:rsidR="0037075D" w:rsidRPr="00B20CC8" w:rsidRDefault="0037075D" w:rsidP="0037075D">
      <w:pPr>
        <w:autoSpaceDE w:val="0"/>
        <w:autoSpaceDN w:val="0"/>
        <w:adjustRightInd w:val="0"/>
        <w:spacing w:after="0" w:line="240" w:lineRule="auto"/>
        <w:rPr>
          <w:rFonts w:ascii="Trebuchet MS" w:hAnsi="Trebuchet MS"/>
          <w:i/>
          <w:iCs/>
          <w:sz w:val="20"/>
          <w:szCs w:val="20"/>
          <w:lang w:val="ro-RO"/>
        </w:rPr>
      </w:pPr>
      <w:r w:rsidRPr="00D4231D">
        <w:rPr>
          <w:rFonts w:ascii="Trebuchet MS" w:hAnsi="Trebuchet MS"/>
          <w:b/>
          <w:bCs/>
          <w:i/>
          <w:iCs/>
          <w:sz w:val="20"/>
          <w:szCs w:val="20"/>
          <w:lang w:val="ro-RO"/>
        </w:rPr>
        <w:t>Beneficiar</w:t>
      </w:r>
      <w:r>
        <w:rPr>
          <w:rFonts w:ascii="Trebuchet MS" w:hAnsi="Trebuchet MS"/>
          <w:i/>
          <w:iCs/>
          <w:sz w:val="20"/>
          <w:szCs w:val="20"/>
          <w:lang w:val="ro-RO"/>
        </w:rPr>
        <w:t>________________</w:t>
      </w: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r w:rsidRPr="00D4231D">
        <w:rPr>
          <w:rFonts w:ascii="Trebuchet MS" w:hAnsi="Trebuchet MS"/>
          <w:b/>
          <w:bCs/>
          <w:sz w:val="20"/>
          <w:szCs w:val="20"/>
          <w:lang w:val="ro-RO"/>
        </w:rPr>
        <w:t>Proces Verbal*</w:t>
      </w:r>
    </w:p>
    <w:p w:rsidR="0037075D" w:rsidRPr="00D4231D" w:rsidRDefault="0037075D" w:rsidP="0037075D">
      <w:pPr>
        <w:autoSpaceDE w:val="0"/>
        <w:autoSpaceDN w:val="0"/>
        <w:adjustRightInd w:val="0"/>
        <w:spacing w:after="0" w:line="240" w:lineRule="auto"/>
        <w:jc w:val="center"/>
        <w:rPr>
          <w:rFonts w:ascii="Trebuchet MS" w:hAnsi="Trebuchet MS"/>
          <w:b/>
          <w:b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Încheiat astăzi ………….. cu ocazia premierii ……………….. la concursul …………………organizat în cadrul proiectului ………….</w:t>
      </w:r>
    </w:p>
    <w:p w:rsidR="0037075D" w:rsidRPr="00D4231D" w:rsidRDefault="0037075D" w:rsidP="0037075D">
      <w:pPr>
        <w:autoSpaceDE w:val="0"/>
        <w:autoSpaceDN w:val="0"/>
        <w:adjustRightInd w:val="0"/>
        <w:spacing w:after="0" w:line="240" w:lineRule="auto"/>
        <w:jc w:val="center"/>
        <w:rPr>
          <w:rFonts w:ascii="Trebuchet MS" w:hAnsi="Trebuchet MS"/>
          <w:b/>
          <w:sz w:val="20"/>
          <w:szCs w:val="20"/>
          <w:lang w:val="ro-RO"/>
        </w:rPr>
      </w:pPr>
      <w:r w:rsidRPr="00D4231D">
        <w:rPr>
          <w:rFonts w:ascii="Trebuchet MS" w:hAnsi="Trebuchet MS"/>
          <w:b/>
          <w:sz w:val="20"/>
          <w:szCs w:val="20"/>
          <w:lang w:val="ro-RO"/>
        </w:rPr>
        <w:t>JURIUL FORMAT DIN:</w:t>
      </w:r>
    </w:p>
    <w:p w:rsidR="0037075D" w:rsidRPr="00D4231D" w:rsidRDefault="0037075D" w:rsidP="0037075D">
      <w:pPr>
        <w:autoSpaceDE w:val="0"/>
        <w:autoSpaceDN w:val="0"/>
        <w:adjustRightInd w:val="0"/>
        <w:spacing w:after="0" w:line="240" w:lineRule="auto"/>
        <w:jc w:val="center"/>
        <w:rPr>
          <w:rFonts w:ascii="Trebuchet MS" w:hAnsi="Trebuchet MS"/>
          <w:sz w:val="20"/>
          <w:szCs w:val="20"/>
          <w:lang w:val="ro-RO"/>
        </w:rPr>
      </w:pPr>
    </w:p>
    <w:tbl>
      <w:tblPr>
        <w:tblStyle w:val="TableGrid"/>
        <w:tblW w:w="0" w:type="auto"/>
        <w:tblLook w:val="04A0" w:firstRow="1" w:lastRow="0" w:firstColumn="1" w:lastColumn="0" w:noHBand="0" w:noVBand="1"/>
      </w:tblPr>
      <w:tblGrid>
        <w:gridCol w:w="4788"/>
        <w:gridCol w:w="4788"/>
      </w:tblGrid>
      <w:tr w:rsidR="0037075D" w:rsidRPr="00D4231D" w:rsidTr="00CD3B4C">
        <w:tc>
          <w:tcPr>
            <w:tcW w:w="478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Numele/prenumele</w:t>
            </w:r>
          </w:p>
        </w:tc>
        <w:tc>
          <w:tcPr>
            <w:tcW w:w="478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Instituţia</w:t>
            </w:r>
          </w:p>
        </w:tc>
      </w:tr>
      <w:tr w:rsidR="0037075D" w:rsidRPr="00D4231D" w:rsidTr="00CD3B4C">
        <w:tc>
          <w:tcPr>
            <w:tcW w:w="4788" w:type="dxa"/>
          </w:tcPr>
          <w:p w:rsidR="0037075D" w:rsidRPr="00D4231D" w:rsidRDefault="0037075D" w:rsidP="00CD3B4C">
            <w:pPr>
              <w:autoSpaceDE w:val="0"/>
              <w:autoSpaceDN w:val="0"/>
              <w:adjustRightInd w:val="0"/>
              <w:jc w:val="center"/>
              <w:rPr>
                <w:rFonts w:ascii="Trebuchet MS" w:hAnsi="Trebuchet MS"/>
                <w:sz w:val="20"/>
                <w:szCs w:val="20"/>
                <w:lang w:val="ro-RO"/>
              </w:rPr>
            </w:pPr>
          </w:p>
        </w:tc>
        <w:tc>
          <w:tcPr>
            <w:tcW w:w="4788" w:type="dxa"/>
          </w:tcPr>
          <w:p w:rsidR="0037075D" w:rsidRPr="00D4231D" w:rsidRDefault="0037075D" w:rsidP="00CD3B4C">
            <w:pPr>
              <w:autoSpaceDE w:val="0"/>
              <w:autoSpaceDN w:val="0"/>
              <w:adjustRightInd w:val="0"/>
              <w:jc w:val="center"/>
              <w:rPr>
                <w:rFonts w:ascii="Trebuchet MS" w:hAnsi="Trebuchet MS"/>
                <w:sz w:val="20"/>
                <w:szCs w:val="20"/>
                <w:lang w:val="ro-RO"/>
              </w:rPr>
            </w:pPr>
          </w:p>
        </w:tc>
      </w:tr>
      <w:tr w:rsidR="0037075D" w:rsidRPr="00D4231D" w:rsidTr="00CD3B4C">
        <w:tc>
          <w:tcPr>
            <w:tcW w:w="4788" w:type="dxa"/>
          </w:tcPr>
          <w:p w:rsidR="0037075D" w:rsidRPr="00D4231D" w:rsidRDefault="0037075D" w:rsidP="00CD3B4C">
            <w:pPr>
              <w:autoSpaceDE w:val="0"/>
              <w:autoSpaceDN w:val="0"/>
              <w:adjustRightInd w:val="0"/>
              <w:jc w:val="center"/>
              <w:rPr>
                <w:rFonts w:ascii="Trebuchet MS" w:hAnsi="Trebuchet MS"/>
                <w:sz w:val="20"/>
                <w:szCs w:val="20"/>
                <w:lang w:val="ro-RO"/>
              </w:rPr>
            </w:pPr>
          </w:p>
        </w:tc>
        <w:tc>
          <w:tcPr>
            <w:tcW w:w="4788" w:type="dxa"/>
          </w:tcPr>
          <w:p w:rsidR="0037075D" w:rsidRPr="00D4231D" w:rsidRDefault="0037075D" w:rsidP="00CD3B4C">
            <w:pPr>
              <w:autoSpaceDE w:val="0"/>
              <w:autoSpaceDN w:val="0"/>
              <w:adjustRightInd w:val="0"/>
              <w:jc w:val="center"/>
              <w:rPr>
                <w:rFonts w:ascii="Trebuchet MS" w:hAnsi="Trebuchet MS"/>
                <w:sz w:val="20"/>
                <w:szCs w:val="20"/>
                <w:lang w:val="ro-RO"/>
              </w:rPr>
            </w:pPr>
          </w:p>
        </w:tc>
      </w:tr>
    </w:tbl>
    <w:p w:rsidR="0037075D" w:rsidRPr="00D4231D" w:rsidRDefault="0037075D" w:rsidP="0037075D">
      <w:pPr>
        <w:autoSpaceDE w:val="0"/>
        <w:autoSpaceDN w:val="0"/>
        <w:adjustRightInd w:val="0"/>
        <w:spacing w:after="0" w:line="240" w:lineRule="auto"/>
        <w:jc w:val="center"/>
        <w:rPr>
          <w:rFonts w:ascii="Trebuchet MS" w:hAnsi="Trebuchet MS"/>
          <w:sz w:val="20"/>
          <w:szCs w:val="20"/>
          <w:lang w:val="ro-RO"/>
        </w:rPr>
      </w:pPr>
    </w:p>
    <w:p w:rsidR="0037075D" w:rsidRPr="00D4231D" w:rsidRDefault="0037075D" w:rsidP="0037075D">
      <w:pPr>
        <w:autoSpaceDE w:val="0"/>
        <w:autoSpaceDN w:val="0"/>
        <w:adjustRightInd w:val="0"/>
        <w:spacing w:after="0" w:line="240" w:lineRule="auto"/>
        <w:jc w:val="center"/>
        <w:rPr>
          <w:rFonts w:ascii="Trebuchet MS" w:hAnsi="Trebuchet MS"/>
          <w:b/>
          <w:sz w:val="20"/>
          <w:szCs w:val="20"/>
          <w:lang w:val="ro-RO"/>
        </w:rPr>
      </w:pPr>
      <w:r w:rsidRPr="00D4231D">
        <w:rPr>
          <w:rFonts w:ascii="Trebuchet MS" w:hAnsi="Trebuchet MS"/>
          <w:b/>
          <w:sz w:val="20"/>
          <w:szCs w:val="20"/>
          <w:lang w:val="ro-RO"/>
        </w:rPr>
        <w:t>A DESEMNAT:</w:t>
      </w: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Următorii câştigători:</w:t>
      </w: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p>
    <w:tbl>
      <w:tblPr>
        <w:tblStyle w:val="TableGrid"/>
        <w:tblW w:w="0" w:type="auto"/>
        <w:tblLook w:val="04A0" w:firstRow="1" w:lastRow="0" w:firstColumn="1" w:lastColumn="0" w:noHBand="0" w:noVBand="1"/>
      </w:tblPr>
      <w:tblGrid>
        <w:gridCol w:w="1893"/>
        <w:gridCol w:w="2021"/>
        <w:gridCol w:w="1884"/>
        <w:gridCol w:w="1881"/>
        <w:gridCol w:w="1897"/>
      </w:tblGrid>
      <w:tr w:rsidR="0037075D" w:rsidRPr="00D4231D" w:rsidTr="00CD3B4C">
        <w:tc>
          <w:tcPr>
            <w:tcW w:w="1915"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Premiul Obţinut</w:t>
            </w:r>
          </w:p>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(obiectul)</w:t>
            </w:r>
          </w:p>
        </w:tc>
        <w:tc>
          <w:tcPr>
            <w:tcW w:w="1915"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Numele/prenumele</w:t>
            </w:r>
          </w:p>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câştigătorului</w:t>
            </w:r>
          </w:p>
        </w:tc>
        <w:tc>
          <w:tcPr>
            <w:tcW w:w="1915"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Vârsta</w:t>
            </w:r>
          </w:p>
        </w:tc>
        <w:tc>
          <w:tcPr>
            <w:tcW w:w="1915"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Nr./ Seria BI/CI</w:t>
            </w:r>
          </w:p>
        </w:tc>
        <w:tc>
          <w:tcPr>
            <w:tcW w:w="1916"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sz w:val="20"/>
                <w:szCs w:val="20"/>
                <w:lang w:val="ro-RO"/>
              </w:rPr>
            </w:pPr>
            <w:r w:rsidRPr="00D4231D">
              <w:rPr>
                <w:rFonts w:ascii="Trebuchet MS" w:hAnsi="Trebuchet MS"/>
                <w:b/>
                <w:sz w:val="20"/>
                <w:szCs w:val="20"/>
                <w:lang w:val="ro-RO"/>
              </w:rPr>
              <w:t>Semnătura</w:t>
            </w:r>
          </w:p>
          <w:p w:rsidR="0037075D" w:rsidRPr="00D4231D" w:rsidRDefault="0037075D" w:rsidP="00CD3B4C">
            <w:pPr>
              <w:autoSpaceDE w:val="0"/>
              <w:autoSpaceDN w:val="0"/>
              <w:adjustRightInd w:val="0"/>
              <w:jc w:val="center"/>
              <w:rPr>
                <w:rFonts w:ascii="Trebuchet MS" w:hAnsi="Trebuchet MS"/>
                <w:b/>
                <w:sz w:val="20"/>
                <w:szCs w:val="20"/>
                <w:lang w:val="ro-RO"/>
              </w:rPr>
            </w:pPr>
          </w:p>
        </w:tc>
      </w:tr>
      <w:tr w:rsidR="0037075D" w:rsidRPr="00D4231D" w:rsidTr="00CD3B4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6" w:type="dxa"/>
          </w:tcPr>
          <w:p w:rsidR="0037075D" w:rsidRPr="00D4231D" w:rsidRDefault="0037075D" w:rsidP="00CD3B4C">
            <w:pPr>
              <w:autoSpaceDE w:val="0"/>
              <w:autoSpaceDN w:val="0"/>
              <w:adjustRightInd w:val="0"/>
              <w:rPr>
                <w:rFonts w:ascii="Trebuchet MS" w:hAnsi="Trebuchet MS"/>
                <w:sz w:val="20"/>
                <w:szCs w:val="20"/>
                <w:lang w:val="ro-RO"/>
              </w:rPr>
            </w:pPr>
          </w:p>
        </w:tc>
      </w:tr>
      <w:tr w:rsidR="0037075D" w:rsidRPr="00D4231D" w:rsidTr="00CD3B4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5" w:type="dxa"/>
          </w:tcPr>
          <w:p w:rsidR="0037075D" w:rsidRPr="00D4231D" w:rsidRDefault="0037075D" w:rsidP="00CD3B4C">
            <w:pPr>
              <w:autoSpaceDE w:val="0"/>
              <w:autoSpaceDN w:val="0"/>
              <w:adjustRightInd w:val="0"/>
              <w:rPr>
                <w:rFonts w:ascii="Trebuchet MS" w:hAnsi="Trebuchet MS"/>
                <w:sz w:val="20"/>
                <w:szCs w:val="20"/>
                <w:lang w:val="ro-RO"/>
              </w:rPr>
            </w:pPr>
          </w:p>
        </w:tc>
        <w:tc>
          <w:tcPr>
            <w:tcW w:w="1916" w:type="dxa"/>
          </w:tcPr>
          <w:p w:rsidR="0037075D" w:rsidRPr="00D4231D" w:rsidRDefault="0037075D" w:rsidP="00CD3B4C">
            <w:pPr>
              <w:autoSpaceDE w:val="0"/>
              <w:autoSpaceDN w:val="0"/>
              <w:adjustRightInd w:val="0"/>
              <w:rPr>
                <w:rFonts w:ascii="Trebuchet MS" w:hAnsi="Trebuchet MS"/>
                <w:sz w:val="20"/>
                <w:szCs w:val="20"/>
                <w:lang w:val="ro-RO"/>
              </w:rPr>
            </w:pPr>
          </w:p>
        </w:tc>
      </w:tr>
    </w:tbl>
    <w:p w:rsidR="0037075D" w:rsidRPr="00D4231D" w:rsidRDefault="0037075D" w:rsidP="0037075D">
      <w:pPr>
        <w:spacing w:after="0" w:line="240" w:lineRule="auto"/>
        <w:jc w:val="both"/>
        <w:rPr>
          <w:rFonts w:ascii="Trebuchet MS" w:hAnsi="Trebuchet MS"/>
          <w:i/>
          <w:sz w:val="20"/>
          <w:szCs w:val="20"/>
          <w:lang w:val="ro-RO"/>
        </w:rPr>
      </w:pPr>
      <w:r w:rsidRPr="00D4231D">
        <w:rPr>
          <w:rFonts w:ascii="Trebuchet MS" w:hAnsi="Trebuchet MS"/>
          <w:i/>
          <w:sz w:val="20"/>
          <w:szCs w:val="20"/>
          <w:lang w:val="ro-RO"/>
        </w:rPr>
        <w:t>* Procesul verbal se va adapta funcţie de specificul acţiunii</w:t>
      </w: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și ștampila beneficiarului)</w:t>
      </w:r>
    </w:p>
    <w:p w:rsidR="0037075D" w:rsidRPr="00D4231D" w:rsidRDefault="0037075D" w:rsidP="0037075D">
      <w:pPr>
        <w:spacing w:after="0" w:line="240" w:lineRule="auto"/>
        <w:jc w:val="center"/>
        <w:rPr>
          <w:rFonts w:ascii="Trebuchet MS" w:hAnsi="Trebuchet MS"/>
          <w:b/>
          <w:i/>
          <w:sz w:val="20"/>
          <w:szCs w:val="20"/>
          <w:lang w:val="ro-RO"/>
        </w:rPr>
      </w:pPr>
    </w:p>
    <w:p w:rsidR="0037075D" w:rsidRPr="00D4231D" w:rsidRDefault="0037075D" w:rsidP="0037075D">
      <w:pPr>
        <w:spacing w:after="0" w:line="240" w:lineRule="auto"/>
        <w:jc w:val="center"/>
        <w:rPr>
          <w:rFonts w:ascii="Trebuchet MS" w:hAnsi="Trebuchet MS"/>
          <w:b/>
          <w:bCs/>
          <w:i/>
          <w:sz w:val="20"/>
          <w:szCs w:val="20"/>
          <w:lang w:val="ro-RO"/>
        </w:rPr>
      </w:pPr>
      <w:r w:rsidRPr="00D4231D">
        <w:rPr>
          <w:rFonts w:ascii="Trebuchet MS" w:hAnsi="Trebuchet MS"/>
          <w:b/>
          <w:bCs/>
          <w:i/>
          <w:sz w:val="20"/>
          <w:szCs w:val="20"/>
          <w:lang w:val="ro-RO"/>
        </w:rPr>
        <w:t xml:space="preserve">Responsabilul financiar al organizaţiei </w:t>
      </w:r>
    </w:p>
    <w:p w:rsidR="0037075D" w:rsidRDefault="0037075D" w:rsidP="0037075D">
      <w:pPr>
        <w:spacing w:after="0" w:line="240" w:lineRule="auto"/>
        <w:jc w:val="center"/>
        <w:rPr>
          <w:rFonts w:ascii="Trebuchet MS" w:hAnsi="Trebuchet MS"/>
          <w:b/>
          <w:bCs/>
          <w:i/>
          <w:sz w:val="20"/>
          <w:szCs w:val="20"/>
          <w:lang w:val="ro-RO"/>
        </w:rPr>
      </w:pPr>
      <w:r w:rsidRPr="00D4231D">
        <w:rPr>
          <w:rFonts w:ascii="Trebuchet MS" w:hAnsi="Trebuchet MS"/>
          <w:b/>
          <w:bCs/>
          <w:i/>
          <w:sz w:val="20"/>
          <w:szCs w:val="20"/>
          <w:lang w:val="ro-RO"/>
        </w:rPr>
        <w:t>(numele, prenumele si semnătura)</w:t>
      </w:r>
    </w:p>
    <w:p w:rsidR="0037075D" w:rsidRPr="00D4231D" w:rsidRDefault="0037075D" w:rsidP="0037075D">
      <w:pPr>
        <w:spacing w:after="0" w:line="240" w:lineRule="auto"/>
        <w:jc w:val="center"/>
        <w:rPr>
          <w:rFonts w:ascii="Trebuchet MS" w:hAnsi="Trebuchet MS"/>
          <w:b/>
          <w:i/>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i/>
          <w:iCs/>
          <w:sz w:val="20"/>
          <w:szCs w:val="20"/>
          <w:lang w:val="ro-RO"/>
        </w:rPr>
      </w:pPr>
      <w:r w:rsidRPr="00D4231D">
        <w:rPr>
          <w:rFonts w:ascii="Trebuchet MS" w:hAnsi="Trebuchet MS"/>
          <w:b/>
          <w:bCs/>
          <w:i/>
          <w:iCs/>
          <w:sz w:val="20"/>
          <w:szCs w:val="20"/>
          <w:lang w:val="ro-RO"/>
        </w:rPr>
        <w:t>Beneficiar</w:t>
      </w:r>
      <w:r w:rsidRPr="00D4231D">
        <w:rPr>
          <w:rFonts w:ascii="Trebuchet MS" w:hAnsi="Trebuchet MS"/>
          <w:i/>
          <w:iCs/>
          <w:sz w:val="20"/>
          <w:szCs w:val="20"/>
          <w:lang w:val="ro-RO"/>
        </w:rPr>
        <w:t>________________</w:t>
      </w:r>
    </w:p>
    <w:p w:rsidR="0037075D" w:rsidRPr="00D4231D" w:rsidRDefault="0037075D" w:rsidP="0037075D">
      <w:pPr>
        <w:autoSpaceDE w:val="0"/>
        <w:autoSpaceDN w:val="0"/>
        <w:adjustRightInd w:val="0"/>
        <w:spacing w:after="0" w:line="240" w:lineRule="auto"/>
        <w:rPr>
          <w:rFonts w:ascii="Trebuchet MS" w:hAnsi="Trebuchet MS"/>
          <w:b/>
          <w:bCs/>
          <w:i/>
          <w:iCs/>
          <w:sz w:val="20"/>
          <w:szCs w:val="20"/>
          <w:lang w:val="ro-RO"/>
        </w:rPr>
      </w:pPr>
    </w:p>
    <w:p w:rsidR="0037075D" w:rsidRPr="00D4231D" w:rsidRDefault="0037075D" w:rsidP="0037075D">
      <w:pPr>
        <w:autoSpaceDE w:val="0"/>
        <w:autoSpaceDN w:val="0"/>
        <w:adjustRightInd w:val="0"/>
        <w:spacing w:after="0" w:line="240" w:lineRule="auto"/>
        <w:jc w:val="center"/>
        <w:rPr>
          <w:rFonts w:ascii="Trebuchet MS" w:hAnsi="Trebuchet MS"/>
          <w:b/>
          <w:iCs/>
          <w:sz w:val="20"/>
          <w:szCs w:val="20"/>
          <w:lang w:val="ro-RO"/>
        </w:rPr>
      </w:pPr>
      <w:r w:rsidRPr="00D4231D">
        <w:rPr>
          <w:rFonts w:ascii="Trebuchet MS" w:hAnsi="Trebuchet MS"/>
          <w:b/>
          <w:bCs/>
          <w:sz w:val="20"/>
          <w:szCs w:val="20"/>
          <w:lang w:val="ro-RO"/>
        </w:rPr>
        <w:t>Proces Verbal</w:t>
      </w:r>
      <w:r w:rsidRPr="00D4231D">
        <w:rPr>
          <w:rFonts w:ascii="Trebuchet MS" w:hAnsi="Trebuchet MS"/>
          <w:b/>
          <w:i/>
          <w:iCs/>
          <w:sz w:val="20"/>
          <w:szCs w:val="20"/>
          <w:lang w:val="ro-RO"/>
        </w:rPr>
        <w:t xml:space="preserve"> </w:t>
      </w:r>
      <w:r w:rsidRPr="00D4231D">
        <w:rPr>
          <w:rFonts w:ascii="Trebuchet MS" w:hAnsi="Trebuchet MS"/>
          <w:b/>
          <w:iCs/>
          <w:sz w:val="20"/>
          <w:szCs w:val="20"/>
          <w:lang w:val="ro-RO"/>
        </w:rPr>
        <w:t xml:space="preserve">de predare - primire </w:t>
      </w:r>
    </w:p>
    <w:p w:rsidR="0037075D" w:rsidRPr="00D4231D" w:rsidRDefault="0037075D" w:rsidP="0037075D">
      <w:pPr>
        <w:autoSpaceDE w:val="0"/>
        <w:autoSpaceDN w:val="0"/>
        <w:adjustRightInd w:val="0"/>
        <w:spacing w:after="0" w:line="240" w:lineRule="auto"/>
        <w:jc w:val="center"/>
        <w:rPr>
          <w:rFonts w:ascii="Trebuchet MS" w:hAnsi="Trebuchet MS"/>
          <w:b/>
          <w:i/>
          <w:iCs/>
          <w:sz w:val="20"/>
          <w:szCs w:val="20"/>
          <w:lang w:val="ro-RO"/>
        </w:rPr>
      </w:pPr>
      <w:r w:rsidRPr="00D4231D">
        <w:rPr>
          <w:rFonts w:ascii="Trebuchet MS" w:hAnsi="Trebuchet MS"/>
          <w:b/>
          <w:i/>
          <w:iCs/>
          <w:sz w:val="20"/>
          <w:szCs w:val="20"/>
          <w:lang w:val="ro-RO"/>
        </w:rPr>
        <w:t>cu persoanele premiate cu ocazia acţiunii/concursului_______________care a avut loc în</w:t>
      </w:r>
    </w:p>
    <w:p w:rsidR="0037075D" w:rsidRPr="00D4231D" w:rsidRDefault="0037075D" w:rsidP="0037075D">
      <w:pPr>
        <w:autoSpaceDE w:val="0"/>
        <w:autoSpaceDN w:val="0"/>
        <w:adjustRightInd w:val="0"/>
        <w:spacing w:after="0" w:line="240" w:lineRule="auto"/>
        <w:jc w:val="center"/>
        <w:rPr>
          <w:rFonts w:ascii="Trebuchet MS" w:hAnsi="Trebuchet MS"/>
          <w:b/>
          <w:i/>
          <w:iCs/>
          <w:sz w:val="20"/>
          <w:szCs w:val="20"/>
          <w:lang w:val="ro-RO"/>
        </w:rPr>
      </w:pPr>
      <w:r w:rsidRPr="00D4231D">
        <w:rPr>
          <w:rFonts w:ascii="Trebuchet MS" w:hAnsi="Trebuchet MS"/>
          <w:b/>
          <w:i/>
          <w:iCs/>
          <w:sz w:val="20"/>
          <w:szCs w:val="20"/>
          <w:lang w:val="ro-RO"/>
        </w:rPr>
        <w:t>perioada (data)____________în cadrul proiectului ______________________________</w:t>
      </w:r>
    </w:p>
    <w:p w:rsidR="0037075D" w:rsidRPr="00D4231D" w:rsidRDefault="0037075D" w:rsidP="0037075D">
      <w:pPr>
        <w:autoSpaceDE w:val="0"/>
        <w:autoSpaceDN w:val="0"/>
        <w:adjustRightInd w:val="0"/>
        <w:spacing w:after="0" w:line="240" w:lineRule="auto"/>
        <w:rPr>
          <w:rFonts w:ascii="Trebuchet MS" w:hAnsi="Trebuchet MS"/>
          <w:b/>
          <w:bCs/>
          <w:i/>
          <w:i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b/>
          <w:bCs/>
          <w:i/>
          <w:iCs/>
          <w:sz w:val="20"/>
          <w:szCs w:val="20"/>
          <w:lang w:val="ro-RO"/>
        </w:rPr>
      </w:pPr>
    </w:p>
    <w:p w:rsidR="0037075D" w:rsidRPr="00D4231D" w:rsidRDefault="0037075D" w:rsidP="0037075D">
      <w:pPr>
        <w:autoSpaceDE w:val="0"/>
        <w:autoSpaceDN w:val="0"/>
        <w:adjustRightInd w:val="0"/>
        <w:spacing w:after="0" w:line="240" w:lineRule="auto"/>
        <w:rPr>
          <w:rFonts w:ascii="Trebuchet MS" w:hAnsi="Trebuchet MS"/>
          <w:b/>
          <w:bCs/>
          <w:i/>
          <w:iCs/>
          <w:sz w:val="20"/>
          <w:szCs w:val="20"/>
          <w:lang w:val="ro-RO"/>
        </w:rPr>
      </w:pPr>
    </w:p>
    <w:tbl>
      <w:tblPr>
        <w:tblStyle w:val="TableGrid"/>
        <w:tblW w:w="9606" w:type="dxa"/>
        <w:tblLayout w:type="fixed"/>
        <w:tblLook w:val="04A0" w:firstRow="1" w:lastRow="0" w:firstColumn="1" w:lastColumn="0" w:noHBand="0" w:noVBand="1"/>
      </w:tblPr>
      <w:tblGrid>
        <w:gridCol w:w="746"/>
        <w:gridCol w:w="1528"/>
        <w:gridCol w:w="1236"/>
        <w:gridCol w:w="1418"/>
        <w:gridCol w:w="1843"/>
        <w:gridCol w:w="1275"/>
        <w:gridCol w:w="1560"/>
      </w:tblGrid>
      <w:tr w:rsidR="0037075D" w:rsidRPr="00D4231D" w:rsidTr="00CD3B4C">
        <w:tc>
          <w:tcPr>
            <w:tcW w:w="746"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Nr.</w:t>
            </w:r>
          </w:p>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crt.</w:t>
            </w:r>
          </w:p>
        </w:tc>
        <w:tc>
          <w:tcPr>
            <w:tcW w:w="152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Nume/Prenume</w:t>
            </w:r>
          </w:p>
        </w:tc>
        <w:tc>
          <w:tcPr>
            <w:tcW w:w="1236"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Premiul</w:t>
            </w:r>
          </w:p>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acordat</w:t>
            </w:r>
          </w:p>
          <w:p w:rsidR="0037075D" w:rsidRPr="00D4231D" w:rsidRDefault="0037075D" w:rsidP="00CD3B4C">
            <w:pPr>
              <w:autoSpaceDE w:val="0"/>
              <w:autoSpaceDN w:val="0"/>
              <w:adjustRightInd w:val="0"/>
              <w:jc w:val="center"/>
              <w:rPr>
                <w:rFonts w:ascii="Trebuchet MS" w:hAnsi="Trebuchet MS"/>
                <w:b/>
                <w:bCs/>
                <w:i/>
                <w:iCs/>
                <w:sz w:val="20"/>
                <w:szCs w:val="20"/>
                <w:lang w:val="ro-RO"/>
              </w:rPr>
            </w:pPr>
          </w:p>
        </w:tc>
        <w:tc>
          <w:tcPr>
            <w:tcW w:w="1418"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Contravaloarea premiilor</w:t>
            </w:r>
          </w:p>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primite</w:t>
            </w:r>
          </w:p>
        </w:tc>
        <w:tc>
          <w:tcPr>
            <w:tcW w:w="1843"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Seria B.I./C.I. beneficiarului*</w:t>
            </w:r>
          </w:p>
        </w:tc>
        <w:tc>
          <w:tcPr>
            <w:tcW w:w="1275"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CNP</w:t>
            </w:r>
          </w:p>
        </w:tc>
        <w:tc>
          <w:tcPr>
            <w:tcW w:w="1560" w:type="dxa"/>
            <w:shd w:val="clear" w:color="auto" w:fill="DAEEF3" w:themeFill="accent5" w:themeFillTint="33"/>
          </w:tcPr>
          <w:p w:rsidR="0037075D" w:rsidRPr="00D4231D" w:rsidRDefault="0037075D" w:rsidP="00CD3B4C">
            <w:pPr>
              <w:autoSpaceDE w:val="0"/>
              <w:autoSpaceDN w:val="0"/>
              <w:adjustRightInd w:val="0"/>
              <w:jc w:val="center"/>
              <w:rPr>
                <w:rFonts w:ascii="Trebuchet MS" w:hAnsi="Trebuchet MS"/>
                <w:b/>
                <w:bCs/>
                <w:i/>
                <w:iCs/>
                <w:sz w:val="20"/>
                <w:szCs w:val="20"/>
                <w:lang w:val="ro-RO"/>
              </w:rPr>
            </w:pPr>
            <w:r w:rsidRPr="00D4231D">
              <w:rPr>
                <w:rFonts w:ascii="Trebuchet MS" w:hAnsi="Trebuchet MS"/>
                <w:b/>
                <w:bCs/>
                <w:i/>
                <w:iCs/>
                <w:sz w:val="20"/>
                <w:szCs w:val="20"/>
                <w:lang w:val="ro-RO"/>
              </w:rPr>
              <w:t>Semnătura</w:t>
            </w:r>
          </w:p>
        </w:tc>
      </w:tr>
      <w:tr w:rsidR="0037075D" w:rsidRPr="00D4231D" w:rsidTr="00CD3B4C">
        <w:tc>
          <w:tcPr>
            <w:tcW w:w="74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2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3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41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843"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75"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60" w:type="dxa"/>
          </w:tcPr>
          <w:p w:rsidR="0037075D" w:rsidRPr="00D4231D" w:rsidRDefault="0037075D" w:rsidP="00CD3B4C">
            <w:pPr>
              <w:autoSpaceDE w:val="0"/>
              <w:autoSpaceDN w:val="0"/>
              <w:adjustRightInd w:val="0"/>
              <w:rPr>
                <w:rFonts w:ascii="Trebuchet MS" w:hAnsi="Trebuchet MS"/>
                <w:b/>
                <w:bCs/>
                <w:i/>
                <w:iCs/>
                <w:sz w:val="20"/>
                <w:szCs w:val="20"/>
                <w:lang w:val="ro-RO"/>
              </w:rPr>
            </w:pPr>
          </w:p>
        </w:tc>
      </w:tr>
      <w:tr w:rsidR="0037075D" w:rsidRPr="00D4231D" w:rsidTr="00CD3B4C">
        <w:tc>
          <w:tcPr>
            <w:tcW w:w="74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2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3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41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843"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75"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60" w:type="dxa"/>
          </w:tcPr>
          <w:p w:rsidR="0037075D" w:rsidRPr="00D4231D" w:rsidRDefault="0037075D" w:rsidP="00CD3B4C">
            <w:pPr>
              <w:autoSpaceDE w:val="0"/>
              <w:autoSpaceDN w:val="0"/>
              <w:adjustRightInd w:val="0"/>
              <w:rPr>
                <w:rFonts w:ascii="Trebuchet MS" w:hAnsi="Trebuchet MS"/>
                <w:b/>
                <w:bCs/>
                <w:i/>
                <w:iCs/>
                <w:sz w:val="20"/>
                <w:szCs w:val="20"/>
                <w:lang w:val="ro-RO"/>
              </w:rPr>
            </w:pPr>
          </w:p>
        </w:tc>
      </w:tr>
      <w:tr w:rsidR="0037075D" w:rsidRPr="00D4231D" w:rsidTr="00CD3B4C">
        <w:tc>
          <w:tcPr>
            <w:tcW w:w="74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2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36"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418"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843"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275" w:type="dxa"/>
          </w:tcPr>
          <w:p w:rsidR="0037075D" w:rsidRPr="00D4231D" w:rsidRDefault="0037075D" w:rsidP="00CD3B4C">
            <w:pPr>
              <w:autoSpaceDE w:val="0"/>
              <w:autoSpaceDN w:val="0"/>
              <w:adjustRightInd w:val="0"/>
              <w:rPr>
                <w:rFonts w:ascii="Trebuchet MS" w:hAnsi="Trebuchet MS"/>
                <w:b/>
                <w:bCs/>
                <w:i/>
                <w:iCs/>
                <w:sz w:val="20"/>
                <w:szCs w:val="20"/>
                <w:lang w:val="ro-RO"/>
              </w:rPr>
            </w:pPr>
          </w:p>
        </w:tc>
        <w:tc>
          <w:tcPr>
            <w:tcW w:w="1560" w:type="dxa"/>
          </w:tcPr>
          <w:p w:rsidR="0037075D" w:rsidRPr="00D4231D" w:rsidRDefault="0037075D" w:rsidP="00CD3B4C">
            <w:pPr>
              <w:autoSpaceDE w:val="0"/>
              <w:autoSpaceDN w:val="0"/>
              <w:adjustRightInd w:val="0"/>
              <w:rPr>
                <w:rFonts w:ascii="Trebuchet MS" w:hAnsi="Trebuchet MS"/>
                <w:b/>
                <w:bCs/>
                <w:i/>
                <w:iCs/>
                <w:sz w:val="20"/>
                <w:szCs w:val="20"/>
                <w:lang w:val="ro-RO"/>
              </w:rPr>
            </w:pPr>
          </w:p>
        </w:tc>
      </w:tr>
    </w:tbl>
    <w:p w:rsidR="0037075D" w:rsidRPr="00D4231D" w:rsidRDefault="0037075D" w:rsidP="0037075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 În situația în care beneficiarul este  minor, se completează cu datele de identificare ale părintelui sau tutorelui legal.</w:t>
      </w:r>
    </w:p>
    <w:p w:rsidR="0037075D" w:rsidRPr="00D4231D" w:rsidRDefault="0037075D" w:rsidP="0037075D">
      <w:pPr>
        <w:autoSpaceDE w:val="0"/>
        <w:autoSpaceDN w:val="0"/>
        <w:adjustRightInd w:val="0"/>
        <w:spacing w:after="0" w:line="240" w:lineRule="auto"/>
        <w:rPr>
          <w:rFonts w:ascii="Trebuchet MS" w:hAnsi="Trebuchet MS"/>
          <w:sz w:val="20"/>
          <w:szCs w:val="20"/>
          <w:lang w:val="ro-RO"/>
        </w:rPr>
      </w:pP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rsidR="0037075D" w:rsidRPr="00D4231D" w:rsidRDefault="0037075D" w:rsidP="0037075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și ștampila beneficiarului)</w:t>
      </w:r>
    </w:p>
    <w:p w:rsidR="0037075D" w:rsidRPr="00D4231D" w:rsidRDefault="0037075D" w:rsidP="0037075D">
      <w:pPr>
        <w:spacing w:after="0" w:line="240" w:lineRule="auto"/>
        <w:jc w:val="center"/>
        <w:rPr>
          <w:rFonts w:ascii="Trebuchet MS" w:hAnsi="Trebuchet MS"/>
          <w:b/>
          <w:i/>
          <w:sz w:val="20"/>
          <w:szCs w:val="20"/>
          <w:lang w:val="ro-RO"/>
        </w:rPr>
      </w:pPr>
    </w:p>
    <w:p w:rsidR="0037075D" w:rsidRPr="00D4231D" w:rsidRDefault="0037075D" w:rsidP="0037075D">
      <w:pPr>
        <w:spacing w:after="0" w:line="240" w:lineRule="auto"/>
        <w:jc w:val="center"/>
        <w:rPr>
          <w:rFonts w:ascii="Trebuchet MS" w:hAnsi="Trebuchet MS"/>
          <w:b/>
          <w:bCs/>
          <w:i/>
          <w:sz w:val="20"/>
          <w:szCs w:val="20"/>
          <w:lang w:val="ro-RO"/>
        </w:rPr>
      </w:pPr>
      <w:r w:rsidRPr="00D4231D">
        <w:rPr>
          <w:rFonts w:ascii="Trebuchet MS" w:hAnsi="Trebuchet MS"/>
          <w:b/>
          <w:bCs/>
          <w:i/>
          <w:sz w:val="20"/>
          <w:szCs w:val="20"/>
          <w:lang w:val="ro-RO"/>
        </w:rPr>
        <w:t xml:space="preserve">Responsabilul financiar al organizaţiei </w:t>
      </w:r>
    </w:p>
    <w:p w:rsidR="0037075D" w:rsidRPr="00B20CC8" w:rsidRDefault="0037075D" w:rsidP="0037075D">
      <w:pPr>
        <w:spacing w:after="0" w:line="240" w:lineRule="auto"/>
        <w:jc w:val="center"/>
        <w:rPr>
          <w:rFonts w:ascii="Trebuchet MS" w:hAnsi="Trebuchet MS"/>
          <w:b/>
          <w:bCs/>
          <w:i/>
          <w:sz w:val="20"/>
          <w:szCs w:val="20"/>
          <w:lang w:val="ro-RO"/>
        </w:rPr>
      </w:pPr>
      <w:r w:rsidRPr="00D4231D">
        <w:rPr>
          <w:rFonts w:ascii="Trebuchet MS" w:hAnsi="Trebuchet MS"/>
          <w:b/>
          <w:bCs/>
          <w:i/>
          <w:sz w:val="20"/>
          <w:szCs w:val="20"/>
          <w:lang w:val="ro-RO"/>
        </w:rPr>
        <w:t>(numele, prenumele si semnătura)</w:t>
      </w:r>
    </w:p>
    <w:p w:rsidR="0037075D" w:rsidRPr="00D4231D" w:rsidRDefault="0037075D" w:rsidP="0037075D">
      <w:pPr>
        <w:autoSpaceDE w:val="0"/>
        <w:autoSpaceDN w:val="0"/>
        <w:adjustRightInd w:val="0"/>
        <w:spacing w:after="0" w:line="240" w:lineRule="auto"/>
        <w:ind w:firstLine="567"/>
        <w:jc w:val="both"/>
        <w:rPr>
          <w:rFonts w:ascii="Trebuchet MS" w:hAnsi="Trebuchet MS"/>
          <w:b/>
          <w:bCs/>
          <w:sz w:val="20"/>
          <w:szCs w:val="20"/>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i/>
          <w:color w:val="0070C0"/>
          <w:sz w:val="24"/>
          <w:szCs w:val="24"/>
          <w:lang w:val="ro-RO"/>
        </w:rPr>
      </w:pPr>
      <w:r w:rsidRPr="0037075D">
        <w:rPr>
          <w:rFonts w:ascii="Trebuchet MS" w:hAnsi="Trebuchet MS"/>
          <w:b/>
          <w:i/>
          <w:color w:val="0070C0"/>
          <w:sz w:val="24"/>
          <w:szCs w:val="24"/>
          <w:lang w:val="ro-RO"/>
        </w:rPr>
        <w:t>4.8. Alte cheltuieli de participare la activități pentru beneficiari</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p>
    <w:p w:rsidR="0037075D" w:rsidRPr="0037075D" w:rsidRDefault="0037075D" w:rsidP="0016611A">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xml:space="preserve">Decontarea altor cheltuieli care nu sunt prevăzute de </w:t>
      </w:r>
      <w:r w:rsidR="0016611A">
        <w:rPr>
          <w:rFonts w:ascii="Trebuchet MS" w:hAnsi="Trebuchet MS"/>
          <w:bCs/>
          <w:sz w:val="24"/>
          <w:szCs w:val="24"/>
          <w:lang w:val="ro-RO"/>
        </w:rPr>
        <w:t>Ghidul Solicitantului</w:t>
      </w:r>
      <w:r w:rsidRPr="0037075D">
        <w:rPr>
          <w:rFonts w:ascii="Trebuchet MS" w:hAnsi="Trebuchet MS"/>
          <w:bCs/>
          <w:sz w:val="24"/>
          <w:szCs w:val="24"/>
          <w:lang w:val="ro-RO"/>
        </w:rPr>
        <w:t>, nu fac parte din</w:t>
      </w:r>
      <w:r w:rsidR="0016611A">
        <w:rPr>
          <w:rFonts w:ascii="Trebuchet MS" w:hAnsi="Trebuchet MS"/>
          <w:bCs/>
          <w:sz w:val="24"/>
          <w:szCs w:val="24"/>
          <w:lang w:val="ro-RO"/>
        </w:rPr>
        <w:t xml:space="preserve"> </w:t>
      </w:r>
      <w:r w:rsidRPr="0037075D">
        <w:rPr>
          <w:rFonts w:ascii="Trebuchet MS" w:hAnsi="Trebuchet MS"/>
          <w:bCs/>
          <w:sz w:val="24"/>
          <w:szCs w:val="24"/>
          <w:lang w:val="ro-RO"/>
        </w:rPr>
        <w:t>categoriile de cheltuieli neeligibile enunțate, dar sunt conforme legislației în vigoare și sunt în strânsă legătură cu realizarea obiectivelor proiectului, se face prin documente justificative, potrivit prevederilor legale în vigoare:</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xml:space="preserve">a) Contract prestări servicii </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b) Factură fiscală detaliată;</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c) Proces verbal de recepție sau notă de intrare recepție și constatare de diferențe a bunurilor intrate în gestiune (NRCD);</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d) Bonul de consum cu explicația destinației pentru proiectul decontat;</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e) Extras de cont pentru a dovedi plata cheltuielilor/chitanță/ bon fiscal</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f) În funcție de tipul cheltuielii – documente de angajare și de plata</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f) Extras de cont/ registru de casă pentru a dovedi plata cheltuielilor.</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p>
    <w:p w:rsidR="0037075D" w:rsidRPr="0037075D" w:rsidRDefault="0037075D" w:rsidP="0037075D">
      <w:pPr>
        <w:shd w:val="clear" w:color="auto" w:fill="DAEEF3" w:themeFill="accent5" w:themeFillTint="33"/>
        <w:autoSpaceDE w:val="0"/>
        <w:autoSpaceDN w:val="0"/>
        <w:adjustRightInd w:val="0"/>
        <w:spacing w:after="0" w:line="240" w:lineRule="auto"/>
        <w:ind w:firstLine="567"/>
        <w:jc w:val="both"/>
        <w:rPr>
          <w:rFonts w:ascii="Trebuchet MS" w:hAnsi="Trebuchet MS"/>
          <w:b/>
          <w:bCs/>
          <w:i/>
          <w:color w:val="0070C0"/>
          <w:sz w:val="24"/>
          <w:szCs w:val="24"/>
          <w:lang w:val="ro-RO"/>
        </w:rPr>
      </w:pPr>
      <w:r w:rsidRPr="0037075D">
        <w:rPr>
          <w:rFonts w:ascii="Trebuchet MS" w:hAnsi="Trebuchet MS"/>
          <w:b/>
          <w:bCs/>
          <w:i/>
          <w:color w:val="0070C0"/>
          <w:sz w:val="24"/>
          <w:szCs w:val="24"/>
          <w:lang w:val="ro-RO"/>
        </w:rPr>
        <w:t>Capitolul 5. CHELTUIELI DE COMUNICARE ȘI INFORMARE ALE PROIECTULUI</w:t>
      </w: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i/>
          <w:sz w:val="24"/>
          <w:szCs w:val="24"/>
          <w:lang w:val="ro-RO"/>
        </w:rPr>
      </w:pPr>
      <w:r w:rsidRPr="0037075D">
        <w:rPr>
          <w:rFonts w:ascii="Trebuchet MS" w:hAnsi="Trebuchet MS"/>
          <w:b/>
          <w:bCs/>
          <w:i/>
          <w:sz w:val="24"/>
          <w:szCs w:val="24"/>
          <w:lang w:val="ro-RO"/>
        </w:rPr>
        <w:t xml:space="preserve">5.1. </w:t>
      </w:r>
      <w:r w:rsidRPr="0037075D">
        <w:rPr>
          <w:rFonts w:ascii="Trebuchet MS" w:hAnsi="Trebuchet MS"/>
          <w:bCs/>
          <w:sz w:val="24"/>
          <w:szCs w:val="24"/>
          <w:lang w:val="ro-RO"/>
        </w:rPr>
        <w:t xml:space="preserve">Website/pagină web proiect (ex: domeniu, înregistrare, proiectare, dezvoltare, realizare, găzduire, întreținere, </w:t>
      </w:r>
      <w:proofErr w:type="spellStart"/>
      <w:r w:rsidRPr="0037075D">
        <w:rPr>
          <w:rFonts w:ascii="Trebuchet MS" w:hAnsi="Trebuchet MS"/>
          <w:bCs/>
          <w:sz w:val="24"/>
          <w:szCs w:val="24"/>
          <w:lang w:val="ro-RO"/>
        </w:rPr>
        <w:t>mentenanță</w:t>
      </w:r>
      <w:proofErr w:type="spellEnd"/>
      <w:r w:rsidRPr="0037075D">
        <w:rPr>
          <w:rFonts w:ascii="Trebuchet MS" w:hAnsi="Trebuchet MS"/>
          <w:bCs/>
          <w:sz w:val="24"/>
          <w:szCs w:val="24"/>
          <w:lang w:val="ro-RO"/>
        </w:rPr>
        <w:t xml:space="preserve"> site proiect, etc.)</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 xml:space="preserve">Documentele justificative pentru decontarea cheltuielilor privind </w:t>
      </w:r>
      <w:r w:rsidRPr="0037075D">
        <w:rPr>
          <w:rFonts w:ascii="Trebuchet MS" w:hAnsi="Trebuchet MS"/>
          <w:b/>
          <w:sz w:val="24"/>
          <w:szCs w:val="24"/>
          <w:lang w:val="ro-RO"/>
        </w:rPr>
        <w:t>creare şi dezvoltare</w:t>
      </w:r>
      <w:r w:rsidRPr="0037075D">
        <w:rPr>
          <w:rFonts w:ascii="Trebuchet MS" w:hAnsi="Trebuchet MS"/>
          <w:sz w:val="24"/>
          <w:szCs w:val="24"/>
          <w:lang w:val="ro-RO"/>
        </w:rPr>
        <w:t xml:space="preserve"> </w:t>
      </w:r>
      <w:r w:rsidRPr="0037075D">
        <w:rPr>
          <w:rFonts w:ascii="Trebuchet MS" w:hAnsi="Trebuchet MS"/>
          <w:b/>
          <w:sz w:val="24"/>
          <w:szCs w:val="24"/>
          <w:lang w:val="ro-RO"/>
        </w:rPr>
        <w:t>de site-uri/platforme online:</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b/>
          <w:bCs/>
          <w:sz w:val="24"/>
          <w:szCs w:val="24"/>
          <w:lang w:val="ro-RO"/>
        </w:rPr>
        <w:t>-</w:t>
      </w:r>
      <w:r w:rsidRPr="0037075D">
        <w:rPr>
          <w:rFonts w:ascii="Trebuchet MS" w:hAnsi="Trebuchet MS"/>
          <w:b/>
          <w:sz w:val="24"/>
          <w:szCs w:val="24"/>
          <w:lang w:val="ro-RO"/>
        </w:rPr>
        <w:t> dovada</w:t>
      </w:r>
      <w:r w:rsidRPr="0037075D">
        <w:rPr>
          <w:rFonts w:ascii="Trebuchet MS" w:hAnsi="Trebuchet MS"/>
          <w:sz w:val="24"/>
          <w:szCs w:val="24"/>
          <w:lang w:val="ro-RO"/>
        </w:rPr>
        <w:t xml:space="preserve"> de înregistrare a domeniului pentru site-urile deja existente;</w:t>
      </w:r>
    </w:p>
    <w:p w:rsidR="0037075D" w:rsidRPr="0037075D" w:rsidRDefault="0037075D" w:rsidP="0037075D">
      <w:pPr>
        <w:spacing w:after="0" w:line="240" w:lineRule="auto"/>
        <w:ind w:firstLine="567"/>
        <w:jc w:val="both"/>
        <w:rPr>
          <w:rFonts w:ascii="Trebuchet MS" w:hAnsi="Trebuchet MS"/>
          <w:sz w:val="24"/>
          <w:szCs w:val="24"/>
          <w:lang w:val="ro-RO"/>
        </w:rPr>
      </w:pPr>
      <w:r w:rsidRPr="0037075D">
        <w:rPr>
          <w:rFonts w:ascii="Trebuchet MS" w:hAnsi="Trebuchet MS"/>
          <w:b/>
          <w:bCs/>
          <w:sz w:val="24"/>
          <w:szCs w:val="24"/>
          <w:lang w:val="ro-RO"/>
        </w:rPr>
        <w:t xml:space="preserve">- </w:t>
      </w:r>
      <w:r w:rsidRPr="0037075D">
        <w:rPr>
          <w:rFonts w:ascii="Trebuchet MS" w:hAnsi="Trebuchet MS"/>
          <w:b/>
          <w:sz w:val="24"/>
          <w:szCs w:val="24"/>
          <w:lang w:val="ro-RO"/>
        </w:rPr>
        <w:t>specificaţiile tehnice minimale</w:t>
      </w:r>
      <w:r w:rsidRPr="0037075D">
        <w:rPr>
          <w:rFonts w:ascii="Trebuchet MS" w:hAnsi="Trebuchet MS"/>
          <w:sz w:val="24"/>
          <w:szCs w:val="24"/>
          <w:lang w:val="ro-RO"/>
        </w:rPr>
        <w:t xml:space="preserve"> (descrierea conţinutului site-ului, structura site-ului, grupul ţintă, periodicitatea actualizării informaţiilor), un concept de design grafic minimal (</w:t>
      </w:r>
      <w:proofErr w:type="spellStart"/>
      <w:r w:rsidRPr="0037075D">
        <w:rPr>
          <w:rFonts w:ascii="Trebuchet MS" w:hAnsi="Trebuchet MS"/>
          <w:sz w:val="24"/>
          <w:szCs w:val="24"/>
          <w:lang w:val="ro-RO"/>
        </w:rPr>
        <w:t>homepage</w:t>
      </w:r>
      <w:proofErr w:type="spellEnd"/>
      <w:r w:rsidRPr="0037075D">
        <w:rPr>
          <w:rFonts w:ascii="Trebuchet MS" w:hAnsi="Trebuchet MS"/>
          <w:sz w:val="24"/>
          <w:szCs w:val="24"/>
          <w:lang w:val="ro-RO"/>
        </w:rPr>
        <w:t>) şi strategia de promovare, în cazul creării unor site-uri noi.</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contractul de prestări servicii/comandă;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factură fiscală detaliată;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proces verbal de recepție sau notă de intrare recepție și constatare de diferențe a bunurilor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intrate în gestiune;</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b/>
          <w:bCs/>
          <w:color w:val="FF0000"/>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i/>
          <w:sz w:val="24"/>
          <w:szCs w:val="24"/>
          <w:lang w:val="ro-RO"/>
        </w:rPr>
        <w:lastRenderedPageBreak/>
        <w:t xml:space="preserve">5.2. </w:t>
      </w:r>
      <w:r w:rsidRPr="0037075D">
        <w:rPr>
          <w:rFonts w:ascii="Trebuchet MS" w:hAnsi="Trebuchet MS"/>
          <w:b/>
          <w:sz w:val="24"/>
          <w:szCs w:val="24"/>
          <w:lang w:val="ro-RO"/>
        </w:rPr>
        <w:t>Elaborarea/producția, tipărirea/multiplicarea, inscripționarea și distribuirea materialelor publicitare şi de informare:</w:t>
      </w: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sz w:val="24"/>
          <w:szCs w:val="24"/>
          <w:lang w:val="ro-RO"/>
        </w:rPr>
      </w:pPr>
      <w:r w:rsidRPr="0037075D">
        <w:rPr>
          <w:rFonts w:ascii="Trebuchet MS" w:hAnsi="Trebuchet MS"/>
          <w:b/>
          <w:bCs/>
          <w:sz w:val="24"/>
          <w:szCs w:val="24"/>
          <w:lang w:val="ro-RO"/>
        </w:rPr>
        <w:t>Documentele justificative pentru decontarea cheltuielilor pentru realizarea de tipărituri, multiplicări, inscripționări și altele asemenea sunt:</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contractul de prestări servicii/comandă;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factură fiscală detaliată;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proces verbal de recepție sau notă de intrare recepție și constatare de diferențe a bunurilor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intrate în gestiune;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bonul de consum cu explicația destinației pentru proiectul decontat.</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un exemplar din materialul multiplicat/imprimat, dacă este posibil. În caz contrar se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atașează imagini cu acesta;</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 notă privind amplasarea materialelor publicitare cum sunt bannere, </w:t>
      </w:r>
      <w:proofErr w:type="spellStart"/>
      <w:r w:rsidRPr="0037075D">
        <w:rPr>
          <w:rFonts w:ascii="Trebuchet MS" w:hAnsi="Trebuchet MS"/>
          <w:sz w:val="24"/>
          <w:szCs w:val="24"/>
          <w:lang w:val="ro-RO"/>
        </w:rPr>
        <w:t>mesh-uri</w:t>
      </w:r>
      <w:proofErr w:type="spellEnd"/>
      <w:r w:rsidRPr="0037075D">
        <w:rPr>
          <w:rFonts w:ascii="Trebuchet MS" w:hAnsi="Trebuchet MS"/>
          <w:sz w:val="24"/>
          <w:szCs w:val="24"/>
          <w:lang w:val="ro-RO"/>
        </w:rPr>
        <w:t>, panouri luminoase;</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liste distribuție, dacă există.</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jc w:val="both"/>
        <w:rPr>
          <w:rFonts w:ascii="Trebuchet MS" w:hAnsi="Trebuchet MS"/>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sz w:val="24"/>
          <w:szCs w:val="24"/>
          <w:lang w:val="ro-RO"/>
        </w:rPr>
      </w:pPr>
      <w:r w:rsidRPr="0037075D">
        <w:rPr>
          <w:rFonts w:ascii="Trebuchet MS" w:hAnsi="Trebuchet MS"/>
          <w:b/>
          <w:sz w:val="24"/>
          <w:szCs w:val="24"/>
          <w:lang w:val="ro-RO"/>
        </w:rPr>
        <w:t xml:space="preserve">5.3. Producerea și difuzarea de clipuri audio/video, </w:t>
      </w:r>
      <w:proofErr w:type="spellStart"/>
      <w:r w:rsidRPr="0037075D">
        <w:rPr>
          <w:rFonts w:ascii="Trebuchet MS" w:hAnsi="Trebuchet MS"/>
          <w:b/>
          <w:sz w:val="24"/>
          <w:szCs w:val="24"/>
          <w:lang w:val="ro-RO"/>
        </w:rPr>
        <w:t>podcast</w:t>
      </w:r>
      <w:proofErr w:type="spellEnd"/>
      <w:r w:rsidRPr="0037075D">
        <w:rPr>
          <w:rFonts w:ascii="Trebuchet MS" w:hAnsi="Trebuchet MS"/>
          <w:b/>
          <w:sz w:val="24"/>
          <w:szCs w:val="24"/>
          <w:lang w:val="ro-RO"/>
        </w:rPr>
        <w:t xml:space="preserve">, </w:t>
      </w:r>
      <w:proofErr w:type="spellStart"/>
      <w:r w:rsidRPr="0037075D">
        <w:rPr>
          <w:rFonts w:ascii="Trebuchet MS" w:hAnsi="Trebuchet MS"/>
          <w:b/>
          <w:sz w:val="24"/>
          <w:szCs w:val="24"/>
          <w:lang w:val="ro-RO"/>
        </w:rPr>
        <w:t>streaming</w:t>
      </w:r>
      <w:proofErr w:type="spellEnd"/>
      <w:r w:rsidRPr="0037075D">
        <w:rPr>
          <w:rFonts w:ascii="Trebuchet MS" w:hAnsi="Trebuchet MS"/>
          <w:b/>
          <w:sz w:val="24"/>
          <w:szCs w:val="24"/>
          <w:lang w:val="ro-RO"/>
        </w:rPr>
        <w:t xml:space="preserve"> online, </w:t>
      </w:r>
      <w:proofErr w:type="spellStart"/>
      <w:r w:rsidRPr="0037075D">
        <w:rPr>
          <w:rFonts w:ascii="Trebuchet MS" w:hAnsi="Trebuchet MS"/>
          <w:b/>
          <w:sz w:val="24"/>
          <w:szCs w:val="24"/>
          <w:lang w:val="ro-RO"/>
        </w:rPr>
        <w:t>etc</w:t>
      </w:r>
      <w:proofErr w:type="spellEnd"/>
      <w:r w:rsidRPr="0037075D">
        <w:rPr>
          <w:rFonts w:ascii="Trebuchet MS" w:hAnsi="Trebuchet MS"/>
          <w:b/>
          <w:sz w:val="24"/>
          <w:szCs w:val="24"/>
          <w:lang w:val="ro-RO"/>
        </w:rPr>
        <w:t xml:space="preserve"> – </w:t>
      </w:r>
      <w:proofErr w:type="spellStart"/>
      <w:r w:rsidRPr="0037075D">
        <w:rPr>
          <w:rFonts w:ascii="Trebuchet MS" w:hAnsi="Trebuchet MS"/>
          <w:b/>
          <w:sz w:val="24"/>
          <w:szCs w:val="24"/>
          <w:lang w:val="ro-RO"/>
        </w:rPr>
        <w:t>max</w:t>
      </w:r>
      <w:proofErr w:type="spellEnd"/>
      <w:r w:rsidRPr="0037075D">
        <w:rPr>
          <w:rFonts w:ascii="Trebuchet MS" w:hAnsi="Trebuchet MS"/>
          <w:b/>
          <w:sz w:val="24"/>
          <w:szCs w:val="24"/>
          <w:lang w:val="ro-RO"/>
        </w:rPr>
        <w:t xml:space="preserve"> 15% din VTP;</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Beneficiarii de finanţări nerambursabile pot utiliza fondurile alocate şi pentru acţiuni promoţionale şi publicitare</w:t>
      </w:r>
      <w:r w:rsidRPr="0037075D">
        <w:rPr>
          <w:rFonts w:ascii="Trebuchet MS" w:hAnsi="Trebuchet MS"/>
          <w:b/>
          <w:bCs/>
          <w:sz w:val="24"/>
          <w:szCs w:val="24"/>
          <w:lang w:val="ro-RO"/>
        </w:rPr>
        <w:t xml:space="preserve"> </w:t>
      </w:r>
      <w:r w:rsidRPr="0037075D">
        <w:rPr>
          <w:rFonts w:ascii="Trebuchet MS" w:hAnsi="Trebuchet MS"/>
          <w:sz w:val="24"/>
          <w:szCs w:val="24"/>
          <w:lang w:val="ro-RO"/>
        </w:rPr>
        <w:t xml:space="preserve">ale proiectului, constând în: anunțuri publicitare, spoturi audio-video, etc. </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xml:space="preserve">În cazul contractelor de promovare prin spoturi publicitare (radio, tv, online) se vor preciza timpii de difuzare / intervalul orar pe zile şi se va prezenta dovada acestora de la televiziune / postul radio care le-a difuzat / print </w:t>
      </w:r>
      <w:proofErr w:type="spellStart"/>
      <w:r w:rsidRPr="0037075D">
        <w:rPr>
          <w:rFonts w:ascii="Trebuchet MS" w:hAnsi="Trebuchet MS"/>
          <w:sz w:val="24"/>
          <w:szCs w:val="24"/>
          <w:lang w:val="ro-RO"/>
        </w:rPr>
        <w:t>screen-uri</w:t>
      </w:r>
      <w:proofErr w:type="spellEnd"/>
      <w:r w:rsidRPr="0037075D">
        <w:rPr>
          <w:rFonts w:ascii="Trebuchet MS" w:hAnsi="Trebuchet MS"/>
          <w:sz w:val="24"/>
          <w:szCs w:val="24"/>
          <w:lang w:val="ro-RO"/>
        </w:rPr>
        <w:t xml:space="preserve"> pentru promovarea online. Toate materialele de comunicare vor fi prezentate ca parte a decontului de presă, în format electronic.</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Documentele care vor fi prezentate</w:t>
      </w:r>
      <w:r w:rsidRPr="0037075D">
        <w:rPr>
          <w:rFonts w:ascii="Trebuchet MS" w:hAnsi="Trebuchet MS"/>
          <w:b/>
          <w:bCs/>
          <w:sz w:val="24"/>
          <w:szCs w:val="24"/>
          <w:lang w:val="ro-RO"/>
        </w:rPr>
        <w:t xml:space="preserve"> </w:t>
      </w:r>
      <w:r w:rsidRPr="0037075D">
        <w:rPr>
          <w:rFonts w:ascii="Trebuchet MS" w:hAnsi="Trebuchet MS"/>
          <w:sz w:val="24"/>
          <w:szCs w:val="24"/>
          <w:lang w:val="ro-RO"/>
        </w:rPr>
        <w:t xml:space="preserve">pentru justificarea unor asemenea cheltuieli sunt: </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contract prestări servicii sau contract de cesiune de drepturi de autor, inclusiv desfăşurătorul cheltuielilor (cheltuieli creaţie artistică, cheltuieli producţie, cheltuieli imagine - sunet, echipament filmare, materiale foto şi laborator şi alte asemenea cheltuieli specifice producţiei de filme).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În cazul contractelor de cesiune de drepturi de autor acesta va fi însoțit de nota justificativă privind caracterul independent al activității, conform prevederilor legale în vigoare;</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lastRenderedPageBreak/>
        <w:t>- factură fiscală sau statul de plată/fișă de cont în cazul contractelor de cesiune de drepturi de autor;</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o copie pe suport electronic CD/DVD/USB/sau pe altă variantă de stocare digitală a informației a rezultatului contractat;</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r w:rsidRPr="0037075D">
        <w:rPr>
          <w:rFonts w:ascii="Trebuchet MS" w:hAnsi="Trebuchet MS"/>
          <w:sz w:val="24"/>
          <w:szCs w:val="24"/>
          <w:lang w:val="ro-RO"/>
        </w:rPr>
        <w:t>- copie după</w:t>
      </w:r>
      <w:r w:rsidRPr="0037075D">
        <w:rPr>
          <w:rFonts w:ascii="Trebuchet MS" w:hAnsi="Trebuchet MS"/>
          <w:b/>
          <w:bCs/>
          <w:sz w:val="24"/>
          <w:szCs w:val="24"/>
          <w:lang w:val="ro-RO"/>
        </w:rPr>
        <w:t xml:space="preserve"> </w:t>
      </w:r>
      <w:r w:rsidRPr="0037075D">
        <w:rPr>
          <w:rFonts w:ascii="Trebuchet MS" w:hAnsi="Trebuchet MS"/>
          <w:sz w:val="24"/>
          <w:szCs w:val="24"/>
          <w:lang w:val="ro-RO"/>
        </w:rPr>
        <w:t>anunţul publicitar, caseta şi graficul de difuzare a spotului audio-video parafat de societatea media care a</w:t>
      </w:r>
      <w:r w:rsidRPr="0037075D">
        <w:rPr>
          <w:rFonts w:ascii="Trebuchet MS" w:hAnsi="Trebuchet MS"/>
          <w:b/>
          <w:bCs/>
          <w:sz w:val="24"/>
          <w:szCs w:val="24"/>
          <w:lang w:val="ro-RO"/>
        </w:rPr>
        <w:t xml:space="preserve"> </w:t>
      </w:r>
      <w:r w:rsidRPr="0037075D">
        <w:rPr>
          <w:rFonts w:ascii="Trebuchet MS" w:hAnsi="Trebuchet MS"/>
          <w:sz w:val="24"/>
          <w:szCs w:val="24"/>
          <w:lang w:val="ro-RO"/>
        </w:rPr>
        <w:t>efectuat difuzarea.</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jc w:val="both"/>
        <w:rPr>
          <w:rFonts w:ascii="Trebuchet MS" w:hAnsi="Trebuchet MS"/>
          <w:sz w:val="24"/>
          <w:szCs w:val="24"/>
          <w:lang w:val="ro-RO"/>
        </w:rPr>
      </w:pPr>
    </w:p>
    <w:p w:rsidR="0037075D" w:rsidRPr="0037075D" w:rsidRDefault="0037075D" w:rsidP="0037075D">
      <w:pPr>
        <w:shd w:val="clear" w:color="auto" w:fill="E5DFEC" w:themeFill="accent4" w:themeFillTint="33"/>
        <w:autoSpaceDE w:val="0"/>
        <w:autoSpaceDN w:val="0"/>
        <w:adjustRightInd w:val="0"/>
        <w:spacing w:after="0" w:line="240" w:lineRule="auto"/>
        <w:ind w:firstLine="567"/>
        <w:jc w:val="both"/>
        <w:rPr>
          <w:rFonts w:ascii="Trebuchet MS" w:hAnsi="Trebuchet MS"/>
          <w:b/>
          <w:sz w:val="24"/>
          <w:szCs w:val="24"/>
          <w:lang w:val="ro-RO"/>
        </w:rPr>
      </w:pPr>
      <w:r w:rsidRPr="0037075D">
        <w:rPr>
          <w:rFonts w:ascii="Trebuchet MS" w:hAnsi="Trebuchet MS"/>
          <w:b/>
          <w:sz w:val="24"/>
          <w:szCs w:val="24"/>
          <w:lang w:val="ro-RO"/>
        </w:rPr>
        <w:t>5.4. Conferințe (de ex., conferința de deschidere și cea de închidere etc.);</w:t>
      </w:r>
    </w:p>
    <w:p w:rsidR="0037075D" w:rsidRPr="0037075D" w:rsidRDefault="0037075D" w:rsidP="0037075D">
      <w:pPr>
        <w:autoSpaceDE w:val="0"/>
        <w:autoSpaceDN w:val="0"/>
        <w:adjustRightInd w:val="0"/>
        <w:spacing w:after="0" w:line="240" w:lineRule="auto"/>
        <w:jc w:val="both"/>
        <w:rPr>
          <w:rFonts w:ascii="Trebuchet MS" w:hAnsi="Trebuchet MS"/>
          <w:b/>
          <w:bCs/>
          <w:sz w:val="24"/>
          <w:szCs w:val="24"/>
          <w:lang w:val="ro-RO"/>
        </w:rPr>
      </w:pP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FF0000"/>
          <w:sz w:val="24"/>
          <w:szCs w:val="24"/>
          <w:lang w:val="ro-RO"/>
        </w:rPr>
      </w:pPr>
      <w:r w:rsidRPr="0037075D">
        <w:rPr>
          <w:rFonts w:ascii="Trebuchet MS" w:hAnsi="Trebuchet MS"/>
          <w:b/>
          <w:bCs/>
          <w:color w:val="FF0000"/>
          <w:sz w:val="24"/>
          <w:szCs w:val="24"/>
          <w:lang w:val="ro-RO"/>
        </w:rPr>
        <w:t xml:space="preserve">Suma maximă acordată pentru </w:t>
      </w:r>
      <w:r w:rsidRPr="0037075D">
        <w:rPr>
          <w:rFonts w:ascii="Trebuchet MS" w:hAnsi="Trebuchet MS"/>
          <w:b/>
          <w:bCs/>
          <w:color w:val="FF0000"/>
          <w:sz w:val="24"/>
          <w:szCs w:val="24"/>
          <w:shd w:val="clear" w:color="auto" w:fill="FFFFFF" w:themeFill="background1"/>
          <w:lang w:val="ro-RO"/>
        </w:rPr>
        <w:t>tratații (cafea, ceai, apă minerală, băuturi răcoritoare, etc.)</w:t>
      </w:r>
      <w:r w:rsidRPr="0037075D">
        <w:rPr>
          <w:rFonts w:ascii="Trebuchet MS" w:hAnsi="Trebuchet MS"/>
          <w:b/>
          <w:bCs/>
          <w:color w:val="FF0000"/>
          <w:sz w:val="24"/>
          <w:szCs w:val="24"/>
          <w:lang w:val="ro-RO"/>
        </w:rPr>
        <w:t xml:space="preserve"> este de 20 lei/zi/persoană.</w:t>
      </w:r>
    </w:p>
    <w:p w:rsidR="0037075D" w:rsidRPr="0037075D" w:rsidRDefault="0037075D" w:rsidP="0037075D">
      <w:pPr>
        <w:autoSpaceDE w:val="0"/>
        <w:autoSpaceDN w:val="0"/>
        <w:adjustRightInd w:val="0"/>
        <w:spacing w:after="0" w:line="240" w:lineRule="auto"/>
        <w:ind w:firstLine="567"/>
        <w:jc w:val="both"/>
        <w:rPr>
          <w:rFonts w:ascii="Trebuchet MS" w:hAnsi="Trebuchet MS"/>
          <w:b/>
          <w:bCs/>
          <w:color w:val="7030A0"/>
          <w:sz w:val="24"/>
          <w:szCs w:val="24"/>
          <w:u w:val="single"/>
          <w:lang w:val="ro-RO"/>
        </w:rPr>
      </w:pPr>
      <w:r w:rsidRPr="0037075D">
        <w:rPr>
          <w:rFonts w:ascii="Trebuchet MS" w:hAnsi="Trebuchet MS"/>
          <w:b/>
          <w:bCs/>
          <w:color w:val="7030A0"/>
          <w:sz w:val="24"/>
          <w:szCs w:val="24"/>
          <w:u w:val="single"/>
          <w:lang w:val="ro-RO"/>
        </w:rPr>
        <w:t>Documentele justificative privind decontarea cheltuielilor sunt:</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Contract sau notă de comandă (nu se vor prezenta în cazul achiziționării directe de produse);</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Factură fiscală detaliată sau bon fiscal;</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În cazul achiziționării directe de produse se depun și NRCD și Bon de consum;</w:t>
      </w:r>
    </w:p>
    <w:p w:rsidR="0037075D" w:rsidRPr="0037075D" w:rsidRDefault="0037075D" w:rsidP="0037075D">
      <w:pPr>
        <w:autoSpaceDE w:val="0"/>
        <w:autoSpaceDN w:val="0"/>
        <w:adjustRightInd w:val="0"/>
        <w:spacing w:after="0" w:line="240" w:lineRule="auto"/>
        <w:ind w:firstLine="567"/>
        <w:jc w:val="both"/>
        <w:rPr>
          <w:rFonts w:ascii="Trebuchet MS" w:hAnsi="Trebuchet MS"/>
          <w:bCs/>
          <w:sz w:val="24"/>
          <w:szCs w:val="24"/>
          <w:lang w:val="ro-RO"/>
        </w:rPr>
      </w:pPr>
      <w:r w:rsidRPr="0037075D">
        <w:rPr>
          <w:rFonts w:ascii="Trebuchet MS" w:hAnsi="Trebuchet MS"/>
          <w:bCs/>
          <w:sz w:val="24"/>
          <w:szCs w:val="24"/>
          <w:lang w:val="ro-RO"/>
        </w:rPr>
        <w:t xml:space="preserve">- Listă de prezență a persoanelor care au participat la eveniment și care au beneficiat de tratații și materiale de informare, </w:t>
      </w:r>
      <w:proofErr w:type="spellStart"/>
      <w:r w:rsidRPr="0037075D">
        <w:rPr>
          <w:rFonts w:ascii="Trebuchet MS" w:hAnsi="Trebuchet MS"/>
          <w:bCs/>
          <w:sz w:val="24"/>
          <w:szCs w:val="24"/>
          <w:lang w:val="ro-RO"/>
        </w:rPr>
        <w:t>etc</w:t>
      </w:r>
      <w:proofErr w:type="spellEnd"/>
      <w:r w:rsidRPr="0037075D">
        <w:rPr>
          <w:rFonts w:ascii="Trebuchet MS" w:hAnsi="Trebuchet MS"/>
          <w:bCs/>
          <w:sz w:val="24"/>
          <w:szCs w:val="24"/>
          <w:lang w:val="ro-RO"/>
        </w:rPr>
        <w:t>, cu semnăturile acestora și asumată de reprezentantul legal al beneficiarului.</w:t>
      </w: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p>
    <w:p w:rsidR="0037075D" w:rsidRPr="0037075D" w:rsidRDefault="0037075D" w:rsidP="0037075D">
      <w:pPr>
        <w:autoSpaceDE w:val="0"/>
        <w:autoSpaceDN w:val="0"/>
        <w:adjustRightInd w:val="0"/>
        <w:spacing w:after="0" w:line="240" w:lineRule="auto"/>
        <w:ind w:firstLine="567"/>
        <w:rPr>
          <w:rFonts w:ascii="Trebuchet MS" w:hAnsi="Trebuchet MS"/>
          <w:b/>
          <w:color w:val="7030A0"/>
          <w:sz w:val="24"/>
          <w:szCs w:val="24"/>
          <w:u w:val="single"/>
          <w:lang w:val="ro-RO"/>
        </w:rPr>
      </w:pPr>
      <w:r w:rsidRPr="0037075D">
        <w:rPr>
          <w:rFonts w:ascii="Trebuchet MS" w:hAnsi="Trebuchet MS"/>
          <w:b/>
          <w:color w:val="7030A0"/>
          <w:sz w:val="24"/>
          <w:szCs w:val="24"/>
          <w:u w:val="single"/>
          <w:lang w:val="ro-RO"/>
        </w:rPr>
        <w:t>Documente care atestă efectuarea plății:</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în cazul plății prin bancă: extras de cont bancar;</w:t>
      </w:r>
    </w:p>
    <w:p w:rsidR="0037075D" w:rsidRPr="0037075D" w:rsidRDefault="0037075D" w:rsidP="0037075D">
      <w:pPr>
        <w:autoSpaceDE w:val="0"/>
        <w:autoSpaceDN w:val="0"/>
        <w:adjustRightInd w:val="0"/>
        <w:spacing w:after="0" w:line="240" w:lineRule="auto"/>
        <w:ind w:firstLine="567"/>
        <w:rPr>
          <w:rFonts w:ascii="Trebuchet MS" w:hAnsi="Trebuchet MS"/>
          <w:b/>
          <w:sz w:val="24"/>
          <w:szCs w:val="24"/>
          <w:u w:val="single"/>
          <w:lang w:val="ro-RO"/>
        </w:rPr>
      </w:pPr>
      <w:r w:rsidRPr="0037075D">
        <w:rPr>
          <w:rFonts w:ascii="Trebuchet MS" w:hAnsi="Trebuchet MS"/>
          <w:b/>
          <w:sz w:val="24"/>
          <w:szCs w:val="24"/>
          <w:lang w:val="ro-RO"/>
        </w:rPr>
        <w:t xml:space="preserve">- </w:t>
      </w:r>
      <w:r w:rsidRPr="0037075D">
        <w:rPr>
          <w:rFonts w:ascii="Trebuchet MS" w:hAnsi="Trebuchet MS"/>
          <w:sz w:val="24"/>
          <w:szCs w:val="24"/>
          <w:lang w:val="ro-RO"/>
        </w:rPr>
        <w:t xml:space="preserve">în cazul plății cu </w:t>
      </w:r>
      <w:proofErr w:type="spellStart"/>
      <w:r w:rsidRPr="0037075D">
        <w:rPr>
          <w:rFonts w:ascii="Trebuchet MS" w:hAnsi="Trebuchet MS"/>
          <w:sz w:val="24"/>
          <w:szCs w:val="24"/>
          <w:lang w:val="ro-RO"/>
        </w:rPr>
        <w:t>cardul</w:t>
      </w:r>
      <w:proofErr w:type="spellEnd"/>
      <w:r w:rsidRPr="0037075D">
        <w:rPr>
          <w:rFonts w:ascii="Trebuchet MS" w:hAnsi="Trebuchet MS"/>
          <w:sz w:val="24"/>
          <w:szCs w:val="24"/>
          <w:lang w:val="ro-RO"/>
        </w:rPr>
        <w:t xml:space="preserve"> entității finanțate: bon fiscal si extras de</w:t>
      </w:r>
    </w:p>
    <w:p w:rsidR="0037075D" w:rsidRPr="0037075D" w:rsidRDefault="0037075D" w:rsidP="0037075D">
      <w:pPr>
        <w:autoSpaceDE w:val="0"/>
        <w:autoSpaceDN w:val="0"/>
        <w:adjustRightInd w:val="0"/>
        <w:spacing w:after="0" w:line="240" w:lineRule="auto"/>
        <w:rPr>
          <w:rFonts w:ascii="Trebuchet MS" w:hAnsi="Trebuchet MS"/>
          <w:sz w:val="24"/>
          <w:szCs w:val="24"/>
          <w:lang w:val="ro-RO"/>
        </w:rPr>
      </w:pPr>
      <w:r w:rsidRPr="0037075D">
        <w:rPr>
          <w:rFonts w:ascii="Trebuchet MS" w:hAnsi="Trebuchet MS"/>
          <w:sz w:val="24"/>
          <w:szCs w:val="24"/>
          <w:lang w:val="ro-RO"/>
        </w:rPr>
        <w:t>cont bancar;</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r w:rsidRPr="0037075D">
        <w:rPr>
          <w:rFonts w:ascii="Trebuchet MS" w:hAnsi="Trebuchet MS"/>
          <w:sz w:val="24"/>
          <w:szCs w:val="24"/>
          <w:lang w:val="ro-RO"/>
        </w:rPr>
        <w:t>- în cazul plății în numerar: chitanță/bon fiscal/dispoziție de plată, registru de casă.</w:t>
      </w:r>
    </w:p>
    <w:p w:rsidR="0037075D" w:rsidRPr="0037075D" w:rsidRDefault="0037075D" w:rsidP="0037075D">
      <w:pPr>
        <w:autoSpaceDE w:val="0"/>
        <w:autoSpaceDN w:val="0"/>
        <w:adjustRightInd w:val="0"/>
        <w:spacing w:after="0" w:line="240" w:lineRule="auto"/>
        <w:ind w:firstLine="567"/>
        <w:rPr>
          <w:rFonts w:ascii="Trebuchet MS" w:hAnsi="Trebuchet MS"/>
          <w:sz w:val="24"/>
          <w:szCs w:val="24"/>
          <w:lang w:val="ro-RO"/>
        </w:rPr>
      </w:pPr>
    </w:p>
    <w:p w:rsidR="0037075D" w:rsidRPr="0037075D" w:rsidRDefault="0037075D" w:rsidP="0037075D">
      <w:pPr>
        <w:spacing w:after="0" w:line="240" w:lineRule="auto"/>
        <w:jc w:val="both"/>
        <w:rPr>
          <w:rFonts w:ascii="Trebuchet MS" w:hAnsi="Trebuchet MS"/>
          <w:b/>
          <w:color w:val="FF0000"/>
          <w:sz w:val="24"/>
          <w:szCs w:val="24"/>
          <w:u w:val="single"/>
          <w:lang w:val="ro-RO"/>
        </w:rPr>
      </w:pPr>
      <w:r w:rsidRPr="0037075D">
        <w:rPr>
          <w:rFonts w:ascii="Trebuchet MS" w:hAnsi="Trebuchet MS"/>
          <w:b/>
          <w:color w:val="FF0000"/>
          <w:sz w:val="24"/>
          <w:szCs w:val="24"/>
          <w:u w:val="single"/>
          <w:lang w:val="ro-RO"/>
        </w:rPr>
        <w:t>ATENȚIE!</w:t>
      </w:r>
    </w:p>
    <w:p w:rsidR="0037075D" w:rsidRPr="0037075D" w:rsidRDefault="0037075D" w:rsidP="0037075D">
      <w:pPr>
        <w:spacing w:after="0" w:line="240" w:lineRule="auto"/>
        <w:jc w:val="both"/>
        <w:rPr>
          <w:rFonts w:ascii="Trebuchet MS" w:hAnsi="Trebuchet MS"/>
          <w:b/>
          <w:color w:val="FF0000"/>
          <w:sz w:val="24"/>
          <w:szCs w:val="24"/>
          <w:u w:val="single"/>
          <w:lang w:val="ro-RO"/>
        </w:rPr>
      </w:pPr>
    </w:p>
    <w:p w:rsidR="0037075D" w:rsidRPr="0037075D" w:rsidRDefault="0037075D" w:rsidP="0037075D">
      <w:pPr>
        <w:spacing w:after="0" w:line="240" w:lineRule="auto"/>
        <w:jc w:val="both"/>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 xml:space="preserve">Plățile în numerar vor fi utilizate doar în situații bine justificate, doar în situaţiile în care plăţile prin sistemul bancar nu pot fi derulate. </w:t>
      </w:r>
    </w:p>
    <w:p w:rsidR="0037075D" w:rsidRPr="0037075D" w:rsidRDefault="0037075D" w:rsidP="0037075D">
      <w:pPr>
        <w:pStyle w:val="NormalWeb"/>
        <w:spacing w:after="0" w:line="240" w:lineRule="auto"/>
        <w:jc w:val="both"/>
        <w:rPr>
          <w:rFonts w:ascii="Trebuchet MS" w:hAnsi="Trebuchet MS"/>
          <w:b/>
          <w:i/>
          <w:color w:val="FF0000"/>
          <w:u w:val="single"/>
          <w:lang w:val="ro-RO"/>
        </w:rPr>
      </w:pPr>
      <w:r w:rsidRPr="0037075D">
        <w:rPr>
          <w:rFonts w:ascii="Trebuchet MS" w:hAnsi="Trebuchet MS"/>
          <w:b/>
          <w:i/>
          <w:color w:val="FF0000"/>
          <w:u w:val="single"/>
          <w:lang w:val="ro-RO"/>
        </w:rPr>
        <w:t>Potrivit Legii nr. 70/2015 pentru întărirea disciplinei financiare privind operațiunile de încasări și plăți în numerar, cu modificările și completările ulterioare, și Ordonanței de urgență a Guvernului nr. 193/ 2002 privind introducerea sistemelor moderne de plată, cu modificările și completările ulterioare, următoarele categorii de persoane au obligația să realizeze operațiuni de încasări și plăți în lei/valută numai prin instrumente de plată fără numerar:</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persoanele juridice;</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lastRenderedPageBreak/>
        <w:t>persoanele fizice autorizate;</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întreprinderile individuale;</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întreprinderile familiale;</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liber-profesioniștii;</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persoanele fizice care desfășoară activități în mod independent;</w:t>
      </w:r>
    </w:p>
    <w:p w:rsidR="0037075D" w:rsidRPr="0037075D" w:rsidRDefault="0037075D" w:rsidP="0037075D">
      <w:pPr>
        <w:numPr>
          <w:ilvl w:val="0"/>
          <w:numId w:val="3"/>
        </w:numPr>
        <w:spacing w:after="0" w:line="240" w:lineRule="auto"/>
        <w:rPr>
          <w:rFonts w:ascii="Trebuchet MS" w:hAnsi="Trebuchet MS"/>
          <w:b/>
          <w:i/>
          <w:color w:val="FF0000"/>
          <w:sz w:val="24"/>
          <w:szCs w:val="24"/>
          <w:u w:val="single"/>
          <w:lang w:val="ro-RO"/>
        </w:rPr>
      </w:pPr>
      <w:r w:rsidRPr="0037075D">
        <w:rPr>
          <w:rFonts w:ascii="Trebuchet MS" w:hAnsi="Trebuchet MS"/>
          <w:b/>
          <w:i/>
          <w:color w:val="FF0000"/>
          <w:sz w:val="24"/>
          <w:szCs w:val="24"/>
          <w:u w:val="single"/>
          <w:lang w:val="ro-RO"/>
        </w:rPr>
        <w:t>asocierile și alte entități cu sau fără personalitate juridică.</w:t>
      </w:r>
    </w:p>
    <w:p w:rsidR="0037075D" w:rsidRPr="0037075D" w:rsidRDefault="0037075D" w:rsidP="0037075D">
      <w:pPr>
        <w:spacing w:after="0" w:line="240" w:lineRule="auto"/>
        <w:rPr>
          <w:rFonts w:ascii="Trebuchet MS" w:hAnsi="Trebuchet MS"/>
          <w:b/>
          <w:i/>
          <w:color w:val="FF0000"/>
          <w:sz w:val="24"/>
          <w:szCs w:val="24"/>
          <w:u w:val="single"/>
          <w:lang w:val="ro-RO"/>
        </w:rPr>
      </w:pPr>
      <w:r w:rsidRPr="0037075D">
        <w:rPr>
          <w:rFonts w:ascii="Trebuchet MS" w:hAnsi="Trebuchet MS"/>
          <w:b/>
          <w:color w:val="FF0000"/>
          <w:sz w:val="24"/>
          <w:szCs w:val="24"/>
          <w:u w:val="single"/>
          <w:lang w:val="ro-RO"/>
        </w:rPr>
        <w:t xml:space="preserve">Operațiunile de încasări și plăți în numerar, atât în lei, cât și în valută, </w:t>
      </w:r>
      <w:r w:rsidRPr="0037075D">
        <w:rPr>
          <w:rStyle w:val="Strong"/>
          <w:rFonts w:ascii="Trebuchet MS" w:hAnsi="Trebuchet MS"/>
          <w:color w:val="FF0000"/>
          <w:sz w:val="24"/>
          <w:szCs w:val="24"/>
          <w:u w:val="single"/>
          <w:lang w:val="ro-RO"/>
        </w:rPr>
        <w:t>sunt restricționate</w:t>
      </w:r>
      <w:r w:rsidRPr="0037075D">
        <w:rPr>
          <w:rFonts w:ascii="Trebuchet MS" w:hAnsi="Trebuchet MS"/>
          <w:b/>
          <w:color w:val="FF0000"/>
          <w:sz w:val="24"/>
          <w:szCs w:val="24"/>
          <w:u w:val="single"/>
          <w:lang w:val="ro-RO"/>
        </w:rPr>
        <w:t xml:space="preserve"> potrivit reglementărilor legale menționate mai sus.</w:t>
      </w:r>
    </w:p>
    <w:p w:rsidR="0037075D" w:rsidRPr="0037075D" w:rsidRDefault="0037075D" w:rsidP="0037075D">
      <w:pPr>
        <w:pStyle w:val="Heading5"/>
        <w:spacing w:before="0"/>
        <w:rPr>
          <w:rStyle w:val="Emphasis"/>
          <w:rFonts w:ascii="Trebuchet MS" w:hAnsi="Trebuchet MS" w:cs="Times New Roman"/>
          <w:b/>
          <w:bCs/>
          <w:i w:val="0"/>
          <w:color w:val="FF0000"/>
          <w:sz w:val="24"/>
          <w:szCs w:val="24"/>
        </w:rPr>
      </w:pPr>
      <w:r w:rsidRPr="0037075D">
        <w:rPr>
          <w:rFonts w:ascii="Trebuchet MS" w:hAnsi="Trebuchet MS" w:cs="Times New Roman"/>
          <w:b/>
          <w:i/>
          <w:iCs/>
          <w:color w:val="0070C0"/>
          <w:sz w:val="24"/>
          <w:szCs w:val="24"/>
          <w:u w:val="single"/>
        </w:rPr>
        <w:t>Atenție</w:t>
      </w:r>
      <w:r w:rsidRPr="0037075D">
        <w:rPr>
          <w:rFonts w:ascii="Trebuchet MS" w:hAnsi="Trebuchet MS" w:cs="Times New Roman"/>
          <w:b/>
          <w:i/>
          <w:iCs/>
          <w:color w:val="FF0000"/>
          <w:sz w:val="24"/>
          <w:szCs w:val="24"/>
          <w:u w:val="single"/>
        </w:rPr>
        <w:t xml:space="preserve"> la restricțiile </w:t>
      </w:r>
      <w:r w:rsidRPr="0037075D">
        <w:rPr>
          <w:rFonts w:ascii="Trebuchet MS" w:hAnsi="Trebuchet MS" w:cs="Times New Roman"/>
          <w:b/>
          <w:i/>
          <w:color w:val="FF0000"/>
          <w:sz w:val="24"/>
          <w:szCs w:val="24"/>
          <w:u w:val="single"/>
        </w:rPr>
        <w:t xml:space="preserve">cu privire la operațiunile de încasări și plăți în numerar! </w:t>
      </w:r>
      <w:r w:rsidRPr="0037075D">
        <w:rPr>
          <w:rStyle w:val="Emphasis"/>
          <w:rFonts w:ascii="Trebuchet MS" w:hAnsi="Trebuchet MS" w:cs="Times New Roman"/>
          <w:b/>
          <w:bCs/>
          <w:color w:val="FF0000"/>
          <w:sz w:val="24"/>
          <w:szCs w:val="24"/>
        </w:rPr>
        <w:t>Nerespectarea prevederilor stabilite conform legii constituie contravenție și se sancționează cu amendă!</w:t>
      </w:r>
    </w:p>
    <w:p w:rsidR="0037075D" w:rsidRPr="0037075D" w:rsidRDefault="0037075D" w:rsidP="0037075D">
      <w:pPr>
        <w:spacing w:after="0" w:line="240" w:lineRule="auto"/>
        <w:rPr>
          <w:rFonts w:ascii="Trebuchet MS" w:hAnsi="Trebuchet MS"/>
          <w:b/>
          <w:i/>
          <w:color w:val="FF0000"/>
          <w:sz w:val="24"/>
          <w:szCs w:val="24"/>
          <w:lang w:val="ro-RO"/>
        </w:rPr>
      </w:pPr>
    </w:p>
    <w:p w:rsidR="0037075D" w:rsidRPr="0037075D" w:rsidRDefault="0037075D" w:rsidP="0037075D">
      <w:pPr>
        <w:spacing w:after="0" w:line="240" w:lineRule="auto"/>
        <w:jc w:val="both"/>
        <w:rPr>
          <w:rFonts w:ascii="Trebuchet MS" w:hAnsi="Trebuchet MS"/>
          <w:b/>
          <w:i/>
          <w:color w:val="FF0000"/>
          <w:sz w:val="24"/>
          <w:szCs w:val="24"/>
          <w:lang w:val="ro-RO"/>
        </w:rPr>
      </w:pPr>
      <w:proofErr w:type="spellStart"/>
      <w:r w:rsidRPr="0037075D">
        <w:rPr>
          <w:rFonts w:ascii="Trebuchet MS" w:hAnsi="Trebuchet MS"/>
          <w:b/>
          <w:i/>
          <w:color w:val="0070C0"/>
          <w:sz w:val="24"/>
          <w:szCs w:val="24"/>
          <w:lang w:val="ro-RO"/>
        </w:rPr>
        <w:t>Antenție</w:t>
      </w:r>
      <w:proofErr w:type="spellEnd"/>
      <w:r w:rsidRPr="0037075D">
        <w:rPr>
          <w:rFonts w:ascii="Trebuchet MS" w:hAnsi="Trebuchet MS"/>
          <w:b/>
          <w:i/>
          <w:color w:val="FF0000"/>
          <w:sz w:val="24"/>
          <w:szCs w:val="24"/>
          <w:lang w:val="ro-RO"/>
        </w:rPr>
        <w:t xml:space="preserve"> la prevederile legale privind încasările și plățile fragmentate în numerar de la beneficiari pentru facturi cu valori stabilite conform legii! Încasările/plățile fragmentate reprezintă </w:t>
      </w:r>
      <w:r w:rsidRPr="0037075D">
        <w:rPr>
          <w:rFonts w:ascii="Trebuchet MS" w:hAnsi="Trebuchet MS"/>
          <w:b/>
          <w:i/>
          <w:color w:val="FF0000"/>
          <w:sz w:val="24"/>
          <w:szCs w:val="24"/>
          <w:u w:val="single"/>
          <w:lang w:val="ro-RO"/>
        </w:rPr>
        <w:t>fracționarea sumei de încasat/plată în mai multe tranșe, pentru a evita plafonul de încasare/plată în numerar stabilit prin lege.</w:t>
      </w:r>
      <w:r w:rsidRPr="0037075D">
        <w:rPr>
          <w:rFonts w:ascii="Trebuchet MS" w:hAnsi="Trebuchet MS"/>
          <w:b/>
          <w:i/>
          <w:color w:val="FF0000"/>
          <w:sz w:val="24"/>
          <w:szCs w:val="24"/>
          <w:lang w:val="ro-RO"/>
        </w:rPr>
        <w:t xml:space="preserve"> Potrivit legii, </w:t>
      </w:r>
      <w:r w:rsidRPr="0037075D">
        <w:rPr>
          <w:rStyle w:val="Emphasis"/>
          <w:rFonts w:ascii="Trebuchet MS" w:hAnsi="Trebuchet MS"/>
          <w:b/>
          <w:bCs/>
          <w:color w:val="FF0000"/>
          <w:sz w:val="24"/>
          <w:szCs w:val="24"/>
          <w:lang w:val="ro-RO"/>
        </w:rPr>
        <w:t>nerespectarea prevederilor constituie contravenție și se sancționează cu amendă.</w:t>
      </w:r>
    </w:p>
    <w:p w:rsidR="0037075D" w:rsidRPr="0037075D" w:rsidRDefault="0037075D" w:rsidP="0037075D">
      <w:pPr>
        <w:spacing w:after="0" w:line="240" w:lineRule="auto"/>
        <w:jc w:val="both"/>
        <w:rPr>
          <w:rFonts w:ascii="Trebuchet MS" w:hAnsi="Trebuchet MS"/>
          <w:b/>
          <w:i/>
          <w:color w:val="FF0000"/>
          <w:sz w:val="24"/>
          <w:szCs w:val="24"/>
          <w:u w:val="single"/>
          <w:lang w:val="ro-RO"/>
        </w:rPr>
      </w:pP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 xml:space="preserve">În vederea verificării de către </w:t>
      </w:r>
      <w:r w:rsidR="00F73FF5">
        <w:rPr>
          <w:rFonts w:ascii="Trebuchet MS" w:hAnsi="Trebuchet MS"/>
          <w:b/>
          <w:i/>
          <w:color w:val="0070C0"/>
          <w:sz w:val="24"/>
          <w:szCs w:val="24"/>
          <w:lang w:val="ro-RO"/>
        </w:rPr>
        <w:t>Agenția Națională pentru Romi</w:t>
      </w:r>
      <w:r w:rsidRPr="0037075D">
        <w:rPr>
          <w:rFonts w:ascii="Trebuchet MS" w:hAnsi="Trebuchet MS"/>
          <w:b/>
          <w:i/>
          <w:color w:val="0070C0"/>
          <w:sz w:val="24"/>
          <w:szCs w:val="24"/>
          <w:lang w:val="ro-RO"/>
        </w:rPr>
        <w:t xml:space="preserve"> a modului de înregistrare a cheltuielilor solicitate prin cererile de rambursare în contabilitatea Beneficiarului, se vor atașa, pentru toate cheltuielile incluse în cererile de rambursare, documente justificative care să ateste înregistrarea în contabilitate, respectiv: balanțe, note contabile, registrul jurnal, etc.</w:t>
      </w:r>
    </w:p>
    <w:p w:rsidR="0037075D" w:rsidRPr="0037075D" w:rsidRDefault="0037075D" w:rsidP="0037075D">
      <w:pPr>
        <w:pStyle w:val="ListBullet2"/>
        <w:numPr>
          <w:ilvl w:val="0"/>
          <w:numId w:val="0"/>
        </w:numPr>
        <w:shd w:val="clear" w:color="auto" w:fill="CCCCCC"/>
        <w:contextualSpacing w:val="0"/>
        <w:rPr>
          <w:rFonts w:ascii="Trebuchet MS" w:hAnsi="Trebuchet MS"/>
          <w:b/>
        </w:rPr>
      </w:pPr>
      <w:r w:rsidRPr="0037075D">
        <w:rPr>
          <w:rFonts w:ascii="Trebuchet MS" w:hAnsi="Trebuchet MS"/>
          <w:b/>
        </w:rPr>
        <w:t>II. Documente justificative pentru activitățile desfășurate</w:t>
      </w:r>
    </w:p>
    <w:p w:rsidR="0037075D" w:rsidRPr="0037075D" w:rsidRDefault="0037075D" w:rsidP="0037075D">
      <w:pPr>
        <w:pStyle w:val="ListParagraph1"/>
        <w:spacing w:after="0" w:line="240" w:lineRule="auto"/>
        <w:ind w:left="0"/>
        <w:jc w:val="both"/>
        <w:rPr>
          <w:rFonts w:ascii="Trebuchet MS" w:hAnsi="Trebuchet MS"/>
          <w:sz w:val="24"/>
          <w:szCs w:val="24"/>
          <w:lang w:val="ro-RO"/>
        </w:rPr>
      </w:pPr>
    </w:p>
    <w:p w:rsidR="0037075D" w:rsidRPr="0037075D" w:rsidRDefault="0037075D" w:rsidP="0037075D">
      <w:pPr>
        <w:pStyle w:val="ListParagraph1"/>
        <w:spacing w:after="0" w:line="240" w:lineRule="auto"/>
        <w:ind w:left="0"/>
        <w:jc w:val="both"/>
        <w:rPr>
          <w:rFonts w:ascii="Trebuchet MS" w:eastAsia="Calibri" w:hAnsi="Trebuchet MS"/>
          <w:sz w:val="24"/>
          <w:szCs w:val="24"/>
          <w:lang w:val="ro-RO"/>
        </w:rPr>
      </w:pPr>
      <w:r w:rsidRPr="0037075D">
        <w:rPr>
          <w:rFonts w:ascii="Trebuchet MS" w:hAnsi="Trebuchet MS"/>
          <w:sz w:val="24"/>
          <w:szCs w:val="24"/>
          <w:lang w:val="ro-RO"/>
        </w:rPr>
        <w:t xml:space="preserve">1. </w:t>
      </w:r>
      <w:hyperlink w:anchor="_LISTA_DE_PARTICIPANTI" w:history="1">
        <w:r w:rsidRPr="0037075D">
          <w:rPr>
            <w:rStyle w:val="Hyperlink"/>
            <w:rFonts w:ascii="Trebuchet MS" w:eastAsia="Calibri" w:hAnsi="Trebuchet MS"/>
            <w:color w:val="auto"/>
            <w:sz w:val="24"/>
            <w:szCs w:val="24"/>
            <w:u w:val="none"/>
            <w:lang w:val="ro-RO"/>
          </w:rPr>
          <w:t>Liste de participanți</w:t>
        </w:r>
      </w:hyperlink>
      <w:r w:rsidRPr="0037075D">
        <w:rPr>
          <w:rFonts w:ascii="Trebuchet MS" w:eastAsia="Calibri" w:hAnsi="Trebuchet MS"/>
          <w:sz w:val="24"/>
          <w:szCs w:val="24"/>
          <w:lang w:val="ro-RO"/>
        </w:rPr>
        <w:t xml:space="preserve"> la activitățile derulate în cadrul proiectului, completate cu datele de contact ale participanților, semnate de fiecare participant, întocmite conform modelului prezentat în </w:t>
      </w:r>
      <w:r w:rsidRPr="0037075D">
        <w:rPr>
          <w:rFonts w:ascii="Trebuchet MS" w:eastAsia="Calibri" w:hAnsi="Trebuchet MS"/>
          <w:b/>
          <w:sz w:val="24"/>
          <w:szCs w:val="24"/>
          <w:lang w:val="ro-RO"/>
        </w:rPr>
        <w:t>Anexa 1</w:t>
      </w:r>
      <w:r w:rsidR="0016611A">
        <w:rPr>
          <w:rFonts w:ascii="Trebuchet MS" w:eastAsia="Calibri" w:hAnsi="Trebuchet MS"/>
          <w:b/>
          <w:sz w:val="24"/>
          <w:szCs w:val="24"/>
          <w:lang w:val="ro-RO"/>
        </w:rPr>
        <w:t>1</w:t>
      </w:r>
      <w:r w:rsidRPr="0037075D">
        <w:rPr>
          <w:rFonts w:ascii="Trebuchet MS" w:eastAsia="Calibri" w:hAnsi="Trebuchet MS"/>
          <w:b/>
          <w:sz w:val="24"/>
          <w:szCs w:val="24"/>
          <w:lang w:val="ro-RO"/>
        </w:rPr>
        <w:t xml:space="preserve"> </w:t>
      </w:r>
      <w:r w:rsidRPr="0037075D">
        <w:rPr>
          <w:rFonts w:ascii="Trebuchet MS" w:eastAsia="Calibri" w:hAnsi="Trebuchet MS"/>
          <w:sz w:val="24"/>
          <w:szCs w:val="24"/>
          <w:lang w:val="ro-RO"/>
        </w:rPr>
        <w:t xml:space="preserve">la </w:t>
      </w:r>
      <w:r w:rsidR="0016611A">
        <w:rPr>
          <w:rFonts w:ascii="Trebuchet MS" w:eastAsia="Calibri" w:hAnsi="Trebuchet MS"/>
          <w:sz w:val="24"/>
          <w:szCs w:val="24"/>
          <w:lang w:val="ro-RO"/>
        </w:rPr>
        <w:t>Ghidul Solicitantului</w:t>
      </w:r>
      <w:r w:rsidRPr="0037075D">
        <w:rPr>
          <w:rFonts w:ascii="Trebuchet MS" w:eastAsia="Calibri" w:hAnsi="Trebuchet MS"/>
          <w:sz w:val="24"/>
          <w:szCs w:val="24"/>
          <w:lang w:val="ro-RO"/>
        </w:rPr>
        <w:t>;</w:t>
      </w:r>
    </w:p>
    <w:p w:rsidR="0037075D" w:rsidRPr="0037075D" w:rsidRDefault="0037075D" w:rsidP="0037075D">
      <w:pPr>
        <w:pStyle w:val="ListParagraph1"/>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xml:space="preserve">2. Documente privind realizarea măsurilor de informare și publicitate:  </w:t>
      </w:r>
    </w:p>
    <w:p w:rsidR="0037075D" w:rsidRPr="0037075D" w:rsidRDefault="0037075D" w:rsidP="0037075D">
      <w:pPr>
        <w:pStyle w:val="ListParagraph1"/>
        <w:tabs>
          <w:tab w:val="left" w:pos="720"/>
        </w:tabs>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xml:space="preserve">- 1 exemplar din pliantul/broșura/afișul realizat; </w:t>
      </w:r>
    </w:p>
    <w:p w:rsidR="0037075D" w:rsidRPr="0037075D" w:rsidRDefault="0037075D" w:rsidP="0037075D">
      <w:pPr>
        <w:pStyle w:val="ListParagraph1"/>
        <w:tabs>
          <w:tab w:val="left" w:pos="720"/>
        </w:tabs>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copii ale articolelor, anunțurilor apărute în presă sau interviurilor radio/tv;</w:t>
      </w:r>
    </w:p>
    <w:p w:rsidR="0037075D" w:rsidRPr="0037075D" w:rsidRDefault="0037075D" w:rsidP="0037075D">
      <w:pPr>
        <w:pStyle w:val="ListParagraph1"/>
        <w:tabs>
          <w:tab w:val="left" w:pos="720"/>
        </w:tabs>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fotografii din care să reiasă amplasarea afișelor/bannerelor/</w:t>
      </w:r>
      <w:proofErr w:type="spellStart"/>
      <w:r w:rsidRPr="0037075D">
        <w:rPr>
          <w:rFonts w:ascii="Trebuchet MS" w:eastAsia="Calibri" w:hAnsi="Trebuchet MS"/>
          <w:sz w:val="24"/>
          <w:szCs w:val="24"/>
          <w:lang w:val="ro-RO"/>
        </w:rPr>
        <w:t>roll-up-urilor</w:t>
      </w:r>
      <w:proofErr w:type="spellEnd"/>
      <w:r w:rsidRPr="0037075D">
        <w:rPr>
          <w:rFonts w:ascii="Trebuchet MS" w:eastAsia="Calibri" w:hAnsi="Trebuchet MS"/>
          <w:sz w:val="24"/>
          <w:szCs w:val="24"/>
          <w:lang w:val="ro-RO"/>
        </w:rPr>
        <w:t>;</w:t>
      </w:r>
    </w:p>
    <w:p w:rsidR="0037075D" w:rsidRPr="0037075D" w:rsidRDefault="0037075D" w:rsidP="0037075D">
      <w:pPr>
        <w:pStyle w:val="ListParagraph1"/>
        <w:tabs>
          <w:tab w:val="left" w:pos="720"/>
        </w:tabs>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xml:space="preserve">- fotografii de la locul de desfășurare a activităților derulate în cadrul  proiectului; </w:t>
      </w:r>
    </w:p>
    <w:p w:rsidR="0037075D" w:rsidRPr="0037075D" w:rsidRDefault="0037075D" w:rsidP="0037075D">
      <w:pPr>
        <w:pStyle w:val="ListParagraph1"/>
        <w:tabs>
          <w:tab w:val="left" w:pos="720"/>
        </w:tabs>
        <w:spacing w:after="0" w:line="240" w:lineRule="auto"/>
        <w:ind w:left="0"/>
        <w:jc w:val="both"/>
        <w:rPr>
          <w:rFonts w:ascii="Trebuchet MS" w:eastAsia="Calibri" w:hAnsi="Trebuchet MS"/>
          <w:b/>
          <w:sz w:val="24"/>
          <w:szCs w:val="24"/>
          <w:lang w:val="ro-RO"/>
        </w:rPr>
      </w:pPr>
      <w:r w:rsidRPr="0037075D">
        <w:rPr>
          <w:rFonts w:ascii="Trebuchet MS" w:eastAsia="Calibri" w:hAnsi="Trebuchet MS"/>
          <w:sz w:val="24"/>
          <w:szCs w:val="24"/>
          <w:lang w:val="ro-RO"/>
        </w:rPr>
        <w:t>- fotografii cu obiectele inscripționate și produsele achiziționate.</w:t>
      </w:r>
    </w:p>
    <w:p w:rsidR="0037075D" w:rsidRPr="0037075D" w:rsidRDefault="0037075D" w:rsidP="0037075D">
      <w:pPr>
        <w:autoSpaceDE w:val="0"/>
        <w:autoSpaceDN w:val="0"/>
        <w:adjustRightInd w:val="0"/>
        <w:spacing w:after="0" w:line="240" w:lineRule="auto"/>
        <w:rPr>
          <w:rStyle w:val="slitbdy"/>
          <w:rFonts w:ascii="Trebuchet MS" w:hAnsi="Trebuchet MS"/>
          <w:color w:val="000000"/>
          <w:sz w:val="24"/>
          <w:szCs w:val="24"/>
          <w:lang w:val="ro-RO"/>
        </w:rPr>
      </w:pPr>
      <w:r w:rsidRPr="0037075D">
        <w:rPr>
          <w:rStyle w:val="slitbdy"/>
          <w:rFonts w:ascii="Trebuchet MS" w:hAnsi="Trebuchet MS"/>
          <w:color w:val="000000"/>
          <w:sz w:val="24"/>
          <w:szCs w:val="24"/>
          <w:lang w:val="ro-RO"/>
        </w:rPr>
        <w:t>3. La cererea de rambursare se vor anexa, după caz:</w:t>
      </w:r>
    </w:p>
    <w:p w:rsidR="0037075D" w:rsidRPr="0037075D" w:rsidRDefault="0037075D" w:rsidP="0037075D">
      <w:pPr>
        <w:autoSpaceDE w:val="0"/>
        <w:autoSpaceDN w:val="0"/>
        <w:adjustRightInd w:val="0"/>
        <w:spacing w:after="0" w:line="240" w:lineRule="auto"/>
        <w:rPr>
          <w:rStyle w:val="salnbdy"/>
          <w:rFonts w:ascii="Trebuchet MS" w:hAnsi="Trebuchet MS"/>
          <w:color w:val="000000"/>
          <w:sz w:val="24"/>
          <w:szCs w:val="24"/>
          <w:lang w:val="ro-RO"/>
        </w:rPr>
      </w:pPr>
      <w:r w:rsidRPr="0037075D">
        <w:rPr>
          <w:rStyle w:val="salnbdy"/>
          <w:rFonts w:ascii="Trebuchet MS" w:hAnsi="Trebuchet MS"/>
          <w:color w:val="000000"/>
          <w:sz w:val="24"/>
          <w:szCs w:val="24"/>
          <w:lang w:val="ro-RO"/>
        </w:rPr>
        <w:t xml:space="preserve">- USB sau link valabil cel puțin 90 zile cu imagini și înregistrări video din timpul derulării proiectului. </w:t>
      </w:r>
    </w:p>
    <w:p w:rsidR="0037075D" w:rsidRPr="0037075D" w:rsidRDefault="0037075D" w:rsidP="0037075D">
      <w:pPr>
        <w:autoSpaceDE w:val="0"/>
        <w:autoSpaceDN w:val="0"/>
        <w:adjustRightInd w:val="0"/>
        <w:spacing w:after="0" w:line="240" w:lineRule="auto"/>
        <w:rPr>
          <w:rStyle w:val="salnbdy"/>
          <w:rFonts w:ascii="Trebuchet MS" w:hAnsi="Trebuchet MS"/>
          <w:color w:val="000000"/>
          <w:sz w:val="24"/>
          <w:szCs w:val="24"/>
          <w:lang w:val="ro-RO"/>
        </w:rPr>
      </w:pPr>
      <w:r w:rsidRPr="0037075D">
        <w:rPr>
          <w:rStyle w:val="salnbdy"/>
          <w:rFonts w:ascii="Trebuchet MS" w:hAnsi="Trebuchet MS"/>
          <w:color w:val="000000"/>
          <w:sz w:val="24"/>
          <w:szCs w:val="24"/>
          <w:lang w:val="ro-RO"/>
        </w:rPr>
        <w:t>- Mijloacele tehnice de stocare a informațiilor vor conține următoarele:</w:t>
      </w:r>
    </w:p>
    <w:p w:rsidR="0037075D" w:rsidRPr="0037075D" w:rsidRDefault="0037075D" w:rsidP="0037075D">
      <w:pPr>
        <w:autoSpaceDE w:val="0"/>
        <w:autoSpaceDN w:val="0"/>
        <w:adjustRightInd w:val="0"/>
        <w:spacing w:after="0" w:line="240" w:lineRule="auto"/>
        <w:ind w:firstLine="720"/>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a)</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Fotografii din care să reiasă numărul total de participanți, implicarea acestora în activitățile proiectului, locația în care s-a desfășurat proiectul, spațiul unde s-au desfășurat activitățile, spațiul de cazare și de servire a mesei, după caz;</w:t>
      </w:r>
    </w:p>
    <w:p w:rsidR="0037075D" w:rsidRPr="0037075D" w:rsidRDefault="0037075D" w:rsidP="0037075D">
      <w:pPr>
        <w:autoSpaceDE w:val="0"/>
        <w:autoSpaceDN w:val="0"/>
        <w:adjustRightInd w:val="0"/>
        <w:spacing w:after="0" w:line="240" w:lineRule="auto"/>
        <w:ind w:firstLine="720"/>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b)</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pentru tipărituri: imagini din care să rezulte în clar numărul de exemplare, numele proiectului, perioada de derulare, locația, imagini cu sigla finanțatorului și a Beneficiarului;</w:t>
      </w:r>
    </w:p>
    <w:p w:rsidR="0037075D" w:rsidRPr="0037075D" w:rsidRDefault="0037075D" w:rsidP="0037075D">
      <w:pPr>
        <w:autoSpaceDE w:val="0"/>
        <w:autoSpaceDN w:val="0"/>
        <w:adjustRightInd w:val="0"/>
        <w:spacing w:after="0" w:line="240" w:lineRule="auto"/>
        <w:ind w:firstLine="720"/>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lastRenderedPageBreak/>
        <w:t>c)</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pentru materiale promoționale: imagini din care să rezulte în clar numărul acestora, denumirea proiectului și sigla finanțatorului;</w:t>
      </w:r>
    </w:p>
    <w:p w:rsidR="0037075D" w:rsidRPr="0037075D" w:rsidRDefault="0037075D" w:rsidP="0037075D">
      <w:pPr>
        <w:autoSpaceDE w:val="0"/>
        <w:autoSpaceDN w:val="0"/>
        <w:adjustRightInd w:val="0"/>
        <w:spacing w:after="0" w:line="240" w:lineRule="auto"/>
        <w:ind w:firstLine="720"/>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d)</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 xml:space="preserve">imaginile de la </w:t>
      </w:r>
      <w:r w:rsidRPr="0037075D">
        <w:rPr>
          <w:rStyle w:val="slgi"/>
          <w:rFonts w:ascii="Trebuchet MS" w:hAnsi="Trebuchet MS"/>
          <w:color w:val="000000"/>
          <w:sz w:val="24"/>
          <w:szCs w:val="24"/>
          <w:lang w:val="ro-RO"/>
        </w:rPr>
        <w:t>lit. b)</w:t>
      </w:r>
      <w:r w:rsidRPr="0037075D">
        <w:rPr>
          <w:rStyle w:val="slitbdy"/>
          <w:rFonts w:ascii="Trebuchet MS" w:hAnsi="Trebuchet MS"/>
          <w:color w:val="000000"/>
          <w:sz w:val="24"/>
          <w:szCs w:val="24"/>
          <w:lang w:val="ro-RO"/>
        </w:rPr>
        <w:t xml:space="preserve"> și </w:t>
      </w:r>
      <w:r w:rsidRPr="0037075D">
        <w:rPr>
          <w:rStyle w:val="slgi"/>
          <w:rFonts w:ascii="Trebuchet MS" w:hAnsi="Trebuchet MS"/>
          <w:color w:val="000000"/>
          <w:sz w:val="24"/>
          <w:szCs w:val="24"/>
          <w:lang w:val="ro-RO"/>
        </w:rPr>
        <w:t>c)</w:t>
      </w:r>
      <w:r w:rsidRPr="0037075D">
        <w:rPr>
          <w:rStyle w:val="slitbdy"/>
          <w:rFonts w:ascii="Trebuchet MS" w:hAnsi="Trebuchet MS"/>
          <w:color w:val="000000"/>
          <w:sz w:val="24"/>
          <w:szCs w:val="24"/>
          <w:lang w:val="ro-RO"/>
        </w:rPr>
        <w:t xml:space="preserve"> vor fi realizate înainte și în timpul distribuirii;</w:t>
      </w:r>
    </w:p>
    <w:p w:rsidR="0037075D" w:rsidRPr="0037075D" w:rsidRDefault="0037075D" w:rsidP="0037075D">
      <w:pPr>
        <w:autoSpaceDE w:val="0"/>
        <w:autoSpaceDN w:val="0"/>
        <w:adjustRightInd w:val="0"/>
        <w:spacing w:after="0" w:line="240" w:lineRule="auto"/>
        <w:ind w:firstLine="720"/>
        <w:jc w:val="both"/>
        <w:rPr>
          <w:rStyle w:val="slitbdy"/>
          <w:rFonts w:ascii="Trebuchet MS" w:hAnsi="Trebuchet MS"/>
          <w:color w:val="000000"/>
          <w:sz w:val="24"/>
          <w:szCs w:val="24"/>
          <w:lang w:val="ro-RO"/>
        </w:rPr>
      </w:pPr>
      <w:r w:rsidRPr="0037075D">
        <w:rPr>
          <w:rStyle w:val="slitttl"/>
          <w:rFonts w:ascii="Trebuchet MS" w:hAnsi="Trebuchet MS"/>
          <w:color w:val="000000"/>
          <w:sz w:val="24"/>
          <w:szCs w:val="24"/>
          <w:lang w:val="ro-RO"/>
        </w:rPr>
        <w:t>e)</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alte imagini considerate sugestive, din timpul derulării proiectului;</w:t>
      </w:r>
    </w:p>
    <w:p w:rsidR="0037075D" w:rsidRPr="0037075D" w:rsidRDefault="0037075D" w:rsidP="0037075D">
      <w:pPr>
        <w:autoSpaceDE w:val="0"/>
        <w:autoSpaceDN w:val="0"/>
        <w:adjustRightInd w:val="0"/>
        <w:spacing w:after="0" w:line="240" w:lineRule="auto"/>
        <w:ind w:firstLine="720"/>
        <w:jc w:val="both"/>
        <w:rPr>
          <w:rFonts w:ascii="Trebuchet MS" w:hAnsi="Trebuchet MS"/>
          <w:sz w:val="24"/>
          <w:szCs w:val="24"/>
          <w:lang w:val="ro-RO"/>
        </w:rPr>
      </w:pPr>
      <w:r w:rsidRPr="0037075D">
        <w:rPr>
          <w:rStyle w:val="slitttl"/>
          <w:rFonts w:ascii="Trebuchet MS" w:hAnsi="Trebuchet MS"/>
          <w:color w:val="000000"/>
          <w:sz w:val="24"/>
          <w:szCs w:val="24"/>
          <w:lang w:val="ro-RO"/>
        </w:rPr>
        <w:t>f)</w:t>
      </w:r>
      <w:r w:rsidRPr="0037075D">
        <w:rPr>
          <w:rStyle w:val="slit"/>
          <w:rFonts w:ascii="Trebuchet MS" w:hAnsi="Trebuchet MS"/>
          <w:color w:val="000000"/>
          <w:sz w:val="24"/>
          <w:szCs w:val="24"/>
          <w:lang w:val="ro-RO"/>
        </w:rPr>
        <w:t xml:space="preserve"> </w:t>
      </w:r>
      <w:r w:rsidRPr="0037075D">
        <w:rPr>
          <w:rStyle w:val="slitbdy"/>
          <w:rFonts w:ascii="Trebuchet MS" w:hAnsi="Trebuchet MS"/>
          <w:color w:val="000000"/>
          <w:sz w:val="24"/>
          <w:szCs w:val="24"/>
          <w:lang w:val="ro-RO"/>
        </w:rPr>
        <w:t xml:space="preserve">în cazul activităților desfășurate online, Beneficiarul va pune la dispoziția </w:t>
      </w:r>
      <w:r w:rsidR="00F73FF5">
        <w:rPr>
          <w:rStyle w:val="slitbdy"/>
          <w:rFonts w:ascii="Trebuchet MS" w:hAnsi="Trebuchet MS"/>
          <w:color w:val="000000"/>
          <w:sz w:val="24"/>
          <w:szCs w:val="24"/>
          <w:lang w:val="ro-RO"/>
        </w:rPr>
        <w:t>Agenției Naționale pentru Romi</w:t>
      </w:r>
      <w:r w:rsidRPr="0037075D">
        <w:rPr>
          <w:rStyle w:val="slitbdy"/>
          <w:rFonts w:ascii="Trebuchet MS" w:hAnsi="Trebuchet MS"/>
          <w:color w:val="000000"/>
          <w:sz w:val="24"/>
          <w:szCs w:val="24"/>
          <w:lang w:val="ro-RO"/>
        </w:rPr>
        <w:t>, pe suport digital, înregistrarea integrală audio și video a activităților.</w:t>
      </w:r>
    </w:p>
    <w:p w:rsidR="0037075D" w:rsidRPr="0037075D" w:rsidRDefault="0037075D" w:rsidP="0037075D">
      <w:pPr>
        <w:pStyle w:val="ListParagraph"/>
        <w:spacing w:after="0" w:line="240" w:lineRule="auto"/>
        <w:ind w:left="360"/>
        <w:jc w:val="both"/>
        <w:rPr>
          <w:rFonts w:ascii="Trebuchet MS" w:hAnsi="Trebuchet MS"/>
          <w:sz w:val="24"/>
          <w:szCs w:val="24"/>
          <w:lang w:val="ro-RO"/>
        </w:rPr>
      </w:pPr>
    </w:p>
    <w:p w:rsidR="0037075D" w:rsidRPr="0037075D" w:rsidRDefault="0037075D" w:rsidP="0037075D">
      <w:pPr>
        <w:shd w:val="clear" w:color="auto" w:fill="CCCCCC"/>
        <w:spacing w:after="0" w:line="240" w:lineRule="auto"/>
        <w:jc w:val="both"/>
        <w:rPr>
          <w:rFonts w:ascii="Trebuchet MS" w:hAnsi="Trebuchet MS"/>
          <w:b/>
          <w:sz w:val="24"/>
          <w:szCs w:val="24"/>
          <w:lang w:val="ro-RO"/>
        </w:rPr>
      </w:pPr>
      <w:r w:rsidRPr="0037075D">
        <w:rPr>
          <w:rFonts w:ascii="Trebuchet MS" w:hAnsi="Trebuchet MS"/>
          <w:b/>
          <w:sz w:val="24"/>
          <w:szCs w:val="24"/>
          <w:lang w:val="ro-RO"/>
        </w:rPr>
        <w:t>III. Documente justificative cu privire la achizițiile derulate în cadrul proiectului</w:t>
      </w:r>
    </w:p>
    <w:p w:rsidR="0037075D" w:rsidRPr="0037075D" w:rsidRDefault="0037075D" w:rsidP="0037075D">
      <w:pPr>
        <w:spacing w:after="0" w:line="240" w:lineRule="auto"/>
        <w:jc w:val="both"/>
        <w:rPr>
          <w:rFonts w:ascii="Trebuchet MS" w:hAnsi="Trebuchet MS"/>
          <w:strike/>
          <w:sz w:val="24"/>
          <w:szCs w:val="24"/>
          <w:u w:val="single"/>
          <w:lang w:val="ro-RO"/>
        </w:rPr>
      </w:pPr>
      <w:r w:rsidRPr="0037075D">
        <w:rPr>
          <w:rFonts w:ascii="Trebuchet MS" w:hAnsi="Trebuchet MS"/>
          <w:sz w:val="24"/>
          <w:szCs w:val="24"/>
          <w:u w:val="single"/>
          <w:lang w:val="ro-RO"/>
        </w:rPr>
        <w:t xml:space="preserve">Achizițiile vor fi realizate doar de către beneficiarul de finanțare, în conformitate cu prevederile Legii nr. 98/2016 privind achizițiile publice, cu modificările și completările ulterioare iar emiterea documentelor de către furnizori se poate face numai pe numele beneficiarului de finanțare. </w:t>
      </w:r>
    </w:p>
    <w:p w:rsidR="0037075D" w:rsidRPr="0037075D" w:rsidRDefault="0037075D" w:rsidP="0037075D">
      <w:pPr>
        <w:shd w:val="clear" w:color="auto" w:fill="FFFFFF"/>
        <w:spacing w:after="0" w:line="240" w:lineRule="auto"/>
        <w:jc w:val="both"/>
        <w:rPr>
          <w:rFonts w:ascii="Trebuchet MS" w:eastAsia="Calibri" w:hAnsi="Trebuchet MS"/>
          <w:bCs/>
          <w:iCs/>
          <w:sz w:val="24"/>
          <w:szCs w:val="24"/>
          <w:lang w:val="ro-RO"/>
        </w:rPr>
      </w:pPr>
    </w:p>
    <w:p w:rsidR="0037075D" w:rsidRPr="0037075D" w:rsidRDefault="0037075D" w:rsidP="0037075D">
      <w:pPr>
        <w:shd w:val="clear" w:color="auto" w:fill="FFFFFF"/>
        <w:spacing w:after="0" w:line="240" w:lineRule="auto"/>
        <w:jc w:val="both"/>
        <w:rPr>
          <w:rFonts w:ascii="Trebuchet MS" w:eastAsia="Calibri" w:hAnsi="Trebuchet MS"/>
          <w:b/>
          <w:bCs/>
          <w:iCs/>
          <w:color w:val="0070C0"/>
          <w:sz w:val="24"/>
          <w:szCs w:val="24"/>
          <w:u w:val="single"/>
          <w:lang w:val="ro-RO"/>
        </w:rPr>
      </w:pPr>
      <w:r w:rsidRPr="0037075D">
        <w:rPr>
          <w:rFonts w:ascii="Trebuchet MS" w:eastAsia="Calibri" w:hAnsi="Trebuchet MS"/>
          <w:b/>
          <w:bCs/>
          <w:iCs/>
          <w:color w:val="0070C0"/>
          <w:sz w:val="24"/>
          <w:szCs w:val="24"/>
          <w:u w:val="single"/>
          <w:lang w:val="ro-RO"/>
        </w:rPr>
        <w:t>ATENȚIE!</w:t>
      </w:r>
    </w:p>
    <w:p w:rsidR="0037075D" w:rsidRPr="0037075D" w:rsidRDefault="0037075D" w:rsidP="0037075D">
      <w:pPr>
        <w:shd w:val="clear" w:color="auto" w:fill="FFFFFF"/>
        <w:spacing w:after="0" w:line="240" w:lineRule="auto"/>
        <w:jc w:val="both"/>
        <w:rPr>
          <w:rFonts w:ascii="Trebuchet MS" w:eastAsia="Calibri" w:hAnsi="Trebuchet MS"/>
          <w:b/>
          <w:bCs/>
          <w:i/>
          <w:iCs/>
          <w:color w:val="0070C0"/>
          <w:sz w:val="24"/>
          <w:szCs w:val="24"/>
          <w:lang w:val="ro-RO"/>
        </w:rPr>
      </w:pPr>
      <w:r w:rsidRPr="0037075D">
        <w:rPr>
          <w:rFonts w:ascii="Trebuchet MS" w:eastAsia="Calibri" w:hAnsi="Trebuchet MS"/>
          <w:b/>
          <w:bCs/>
          <w:i/>
          <w:iCs/>
          <w:color w:val="0070C0"/>
          <w:sz w:val="24"/>
          <w:szCs w:val="24"/>
          <w:lang w:val="ro-RO"/>
        </w:rPr>
        <w:t>Documentele justificative cu privire la achizițiile derulate în cadrul proiectului, conform legislației în vigoare sunt:</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1. Referat de necesitate;</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2. Nota justificativă modul de efectuare a achiziției;</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3. Caiet de sarcini/specificații tehnice – după caz;</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4. Cerere de ofertă, cu excepția cazului în care valoarea estimată a achiziției este sub 4.500 lei;</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5. Oferte/ofertă – după caz;</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 xml:space="preserve">6. Proces verbal de selecție, atribuire semnat de reprezentantul legal al beneficiarului sau responsabilului de comisie, cu excepția cazului în care valoarea achiziției este sub 4.500 lei;, </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 xml:space="preserve">7. Comanda din SICAP acceptată  (dacă este cazul); </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8. Note de comandă/Contract de prestări servicii/Contract civil/Contract drepturi de autor;</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9. procesul verbal de recepție a serviciului sau NRCD;</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10. Factura fiscală detaliată;</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11. OP/Chitanță/Dispoziție de plată/Bon fiscal;</w:t>
      </w: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12. Registrul de casă/extras de cont.</w:t>
      </w:r>
    </w:p>
    <w:p w:rsidR="0037075D" w:rsidRPr="0037075D" w:rsidRDefault="0037075D" w:rsidP="0037075D">
      <w:pPr>
        <w:spacing w:after="0" w:line="240" w:lineRule="auto"/>
        <w:jc w:val="both"/>
        <w:rPr>
          <w:rFonts w:ascii="Trebuchet MS" w:hAnsi="Trebuchet MS"/>
          <w:b/>
          <w:i/>
          <w:color w:val="0070C0"/>
          <w:sz w:val="24"/>
          <w:szCs w:val="24"/>
          <w:lang w:val="ro-RO"/>
        </w:rPr>
      </w:pPr>
    </w:p>
    <w:p w:rsidR="0037075D" w:rsidRPr="0037075D" w:rsidRDefault="0037075D" w:rsidP="0037075D">
      <w:pPr>
        <w:spacing w:after="0" w:line="240" w:lineRule="auto"/>
        <w:jc w:val="both"/>
        <w:rPr>
          <w:rFonts w:ascii="Trebuchet MS" w:hAnsi="Trebuchet MS"/>
          <w:b/>
          <w:i/>
          <w:color w:val="0070C0"/>
          <w:sz w:val="24"/>
          <w:szCs w:val="24"/>
          <w:lang w:val="ro-RO"/>
        </w:rPr>
      </w:pPr>
      <w:r w:rsidRPr="0037075D">
        <w:rPr>
          <w:rFonts w:ascii="Trebuchet MS" w:hAnsi="Trebuchet MS"/>
          <w:b/>
          <w:i/>
          <w:color w:val="0070C0"/>
          <w:sz w:val="24"/>
          <w:szCs w:val="24"/>
          <w:lang w:val="ro-RO"/>
        </w:rPr>
        <w:t>Documentele trebuie elaborate pentru fiecare achiziție și depuse ca anexă la Cererea de rambursare.</w:t>
      </w:r>
    </w:p>
    <w:p w:rsidR="0037075D" w:rsidRPr="0037075D" w:rsidRDefault="0037075D" w:rsidP="0037075D">
      <w:pPr>
        <w:spacing w:after="0" w:line="240" w:lineRule="auto"/>
        <w:jc w:val="both"/>
        <w:rPr>
          <w:rFonts w:ascii="Trebuchet MS" w:hAnsi="Trebuchet MS"/>
          <w:b/>
          <w:i/>
          <w:color w:val="0070C0"/>
          <w:sz w:val="24"/>
          <w:szCs w:val="24"/>
          <w:lang w:val="ro-RO"/>
        </w:rPr>
      </w:pPr>
    </w:p>
    <w:p w:rsidR="0037075D" w:rsidRPr="0037075D" w:rsidRDefault="0037075D" w:rsidP="0037075D">
      <w:pPr>
        <w:spacing w:after="0" w:line="240" w:lineRule="auto"/>
        <w:jc w:val="both"/>
        <w:rPr>
          <w:rFonts w:ascii="Trebuchet MS" w:hAnsi="Trebuchet MS"/>
          <w:b/>
          <w:i/>
          <w:color w:val="FF0000"/>
          <w:sz w:val="24"/>
          <w:szCs w:val="24"/>
          <w:lang w:val="ro-RO"/>
        </w:rPr>
      </w:pPr>
      <w:r w:rsidRPr="0037075D">
        <w:rPr>
          <w:rFonts w:ascii="Trebuchet MS" w:hAnsi="Trebuchet MS"/>
          <w:b/>
          <w:i/>
          <w:color w:val="FF0000"/>
          <w:sz w:val="24"/>
          <w:szCs w:val="24"/>
          <w:lang w:val="ro-RO"/>
        </w:rPr>
        <w:t>ATENȚIE: Documentele justificative prezentate mai sus sunt orientative, însă nu sunt limitate. Autoritatea finanțatoare poate solicita și alte documente justificative, conform legii.</w:t>
      </w:r>
    </w:p>
    <w:p w:rsidR="0037075D" w:rsidRPr="0037075D" w:rsidRDefault="0037075D" w:rsidP="0037075D">
      <w:pPr>
        <w:spacing w:after="0" w:line="240" w:lineRule="auto"/>
        <w:jc w:val="both"/>
        <w:rPr>
          <w:rFonts w:ascii="Trebuchet MS" w:hAnsi="Trebuchet MS"/>
          <w:b/>
          <w:i/>
          <w:color w:val="FF0000"/>
          <w:sz w:val="24"/>
          <w:szCs w:val="24"/>
          <w:lang w:val="ro-RO"/>
        </w:rPr>
      </w:pPr>
    </w:p>
    <w:p w:rsidR="00F061BB" w:rsidRPr="0037075D" w:rsidRDefault="00F061BB">
      <w:pPr>
        <w:rPr>
          <w:rFonts w:ascii="Trebuchet MS" w:hAnsi="Trebuchet MS"/>
          <w:sz w:val="24"/>
          <w:szCs w:val="24"/>
        </w:rPr>
      </w:pPr>
    </w:p>
    <w:sectPr w:rsidR="00F061BB" w:rsidRPr="003707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F4F788"/>
    <w:lvl w:ilvl="0">
      <w:start w:val="1"/>
      <w:numFmt w:val="bullet"/>
      <w:pStyle w:val="ListBullet2"/>
      <w:lvlText w:val=""/>
      <w:lvlJc w:val="left"/>
      <w:pPr>
        <w:tabs>
          <w:tab w:val="num" w:pos="928"/>
        </w:tabs>
        <w:ind w:left="928" w:hanging="360"/>
      </w:pPr>
      <w:rPr>
        <w:rFonts w:ascii="Symbol" w:hAnsi="Symbol" w:hint="default"/>
      </w:rPr>
    </w:lvl>
  </w:abstractNum>
  <w:abstractNum w:abstractNumId="1">
    <w:nsid w:val="FFFFFFFE"/>
    <w:multiLevelType w:val="singleLevel"/>
    <w:tmpl w:val="5A781E44"/>
    <w:lvl w:ilvl="0">
      <w:numFmt w:val="bullet"/>
      <w:lvlText w:val="*"/>
      <w:lvlJc w:val="left"/>
    </w:lvl>
  </w:abstractNum>
  <w:abstractNum w:abstractNumId="2">
    <w:nsid w:val="4F745170"/>
    <w:multiLevelType w:val="multilevel"/>
    <w:tmpl w:val="FB62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egacy w:legacy="1" w:legacySpace="0" w:legacyIndent="182"/>
        <w:lvlJc w:val="left"/>
        <w:rPr>
          <w:rFonts w:ascii="Arial" w:hAnsi="Arial" w:hint="default"/>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6C"/>
    <w:rsid w:val="0016611A"/>
    <w:rsid w:val="00346C6C"/>
    <w:rsid w:val="0037075D"/>
    <w:rsid w:val="00F061BB"/>
    <w:rsid w:val="00F7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5D"/>
  </w:style>
  <w:style w:type="paragraph" w:styleId="Heading5">
    <w:name w:val="heading 5"/>
    <w:basedOn w:val="Normal"/>
    <w:next w:val="Normal"/>
    <w:link w:val="Heading5Char"/>
    <w:uiPriority w:val="9"/>
    <w:semiHidden/>
    <w:unhideWhenUsed/>
    <w:qFormat/>
    <w:rsid w:val="0037075D"/>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7075D"/>
    <w:rPr>
      <w:rFonts w:asciiTheme="majorHAnsi" w:eastAsiaTheme="majorEastAsia" w:hAnsiTheme="majorHAnsi" w:cstheme="majorBidi"/>
      <w:color w:val="243F60" w:themeColor="accent1" w:themeShade="7F"/>
      <w:sz w:val="20"/>
      <w:szCs w:val="20"/>
      <w:lang w:val="ro-RO"/>
    </w:rPr>
  </w:style>
  <w:style w:type="paragraph" w:styleId="ListParagraph">
    <w:name w:val="List Paragraph"/>
    <w:basedOn w:val="Normal"/>
    <w:uiPriority w:val="34"/>
    <w:qFormat/>
    <w:rsid w:val="0037075D"/>
    <w:pPr>
      <w:ind w:left="720"/>
      <w:contextualSpacing/>
    </w:pPr>
  </w:style>
  <w:style w:type="paragraph" w:customStyle="1" w:styleId="Default">
    <w:name w:val="Default"/>
    <w:rsid w:val="003707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ar">
    <w:name w:val="s_par"/>
    <w:basedOn w:val="DefaultParagraphFont"/>
    <w:rsid w:val="0037075D"/>
  </w:style>
  <w:style w:type="table" w:styleId="TableGrid">
    <w:name w:val="Table Grid"/>
    <w:basedOn w:val="TableNormal"/>
    <w:uiPriority w:val="59"/>
    <w:rsid w:val="0037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7075D"/>
    <w:rPr>
      <w:color w:val="0000FF" w:themeColor="hyperlink"/>
      <w:u w:val="single"/>
    </w:rPr>
  </w:style>
  <w:style w:type="paragraph" w:styleId="NormalWeb">
    <w:name w:val="Normal (Web)"/>
    <w:basedOn w:val="Normal"/>
    <w:uiPriority w:val="99"/>
    <w:unhideWhenUsed/>
    <w:rsid w:val="0037075D"/>
    <w:rPr>
      <w:rFonts w:ascii="Times New Roman" w:hAnsi="Times New Roman" w:cs="Times New Roman"/>
      <w:sz w:val="24"/>
      <w:szCs w:val="24"/>
    </w:rPr>
  </w:style>
  <w:style w:type="paragraph" w:customStyle="1" w:styleId="ListParagraph1">
    <w:name w:val="List Paragraph1"/>
    <w:basedOn w:val="Normal"/>
    <w:qFormat/>
    <w:rsid w:val="0037075D"/>
    <w:pPr>
      <w:ind w:left="720"/>
      <w:contextualSpacing/>
    </w:pPr>
    <w:rPr>
      <w:rFonts w:ascii="Calibri" w:eastAsia="Times New Roman" w:hAnsi="Calibri" w:cs="Times New Roman"/>
      <w:lang w:val="en-GB" w:eastAsia="en-GB"/>
    </w:rPr>
  </w:style>
  <w:style w:type="paragraph" w:styleId="ListBullet2">
    <w:name w:val="List Bullet 2"/>
    <w:basedOn w:val="Normal"/>
    <w:rsid w:val="0037075D"/>
    <w:pPr>
      <w:numPr>
        <w:numId w:val="2"/>
      </w:numPr>
      <w:spacing w:after="0" w:line="240" w:lineRule="auto"/>
      <w:contextualSpacing/>
    </w:pPr>
    <w:rPr>
      <w:rFonts w:ascii="Times New Roman" w:eastAsia="Times New Roman" w:hAnsi="Times New Roman" w:cs="Times New Roman"/>
      <w:sz w:val="24"/>
      <w:szCs w:val="24"/>
      <w:lang w:val="ro-RO"/>
    </w:rPr>
  </w:style>
  <w:style w:type="character" w:styleId="Strong">
    <w:name w:val="Strong"/>
    <w:uiPriority w:val="22"/>
    <w:qFormat/>
    <w:rsid w:val="0037075D"/>
    <w:rPr>
      <w:b/>
      <w:bCs/>
    </w:rPr>
  </w:style>
  <w:style w:type="character" w:customStyle="1" w:styleId="salnbdy">
    <w:name w:val="s_aln_bdy"/>
    <w:basedOn w:val="DefaultParagraphFont"/>
    <w:rsid w:val="0037075D"/>
  </w:style>
  <w:style w:type="character" w:customStyle="1" w:styleId="slit">
    <w:name w:val="s_lit"/>
    <w:basedOn w:val="DefaultParagraphFont"/>
    <w:rsid w:val="0037075D"/>
  </w:style>
  <w:style w:type="character" w:customStyle="1" w:styleId="slitbdy">
    <w:name w:val="s_lit_bdy"/>
    <w:basedOn w:val="DefaultParagraphFont"/>
    <w:rsid w:val="0037075D"/>
  </w:style>
  <w:style w:type="character" w:customStyle="1" w:styleId="salnttl">
    <w:name w:val="s_aln_ttl"/>
    <w:basedOn w:val="DefaultParagraphFont"/>
    <w:rsid w:val="0037075D"/>
  </w:style>
  <w:style w:type="character" w:customStyle="1" w:styleId="slitttl">
    <w:name w:val="s_lit_ttl"/>
    <w:basedOn w:val="DefaultParagraphFont"/>
    <w:rsid w:val="0037075D"/>
  </w:style>
  <w:style w:type="character" w:customStyle="1" w:styleId="slgi">
    <w:name w:val="s_lgi"/>
    <w:basedOn w:val="DefaultParagraphFont"/>
    <w:rsid w:val="0037075D"/>
  </w:style>
  <w:style w:type="character" w:styleId="Emphasis">
    <w:name w:val="Emphasis"/>
    <w:basedOn w:val="DefaultParagraphFont"/>
    <w:uiPriority w:val="20"/>
    <w:qFormat/>
    <w:rsid w:val="003707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5D"/>
  </w:style>
  <w:style w:type="paragraph" w:styleId="Heading5">
    <w:name w:val="heading 5"/>
    <w:basedOn w:val="Normal"/>
    <w:next w:val="Normal"/>
    <w:link w:val="Heading5Char"/>
    <w:uiPriority w:val="9"/>
    <w:semiHidden/>
    <w:unhideWhenUsed/>
    <w:qFormat/>
    <w:rsid w:val="0037075D"/>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7075D"/>
    <w:rPr>
      <w:rFonts w:asciiTheme="majorHAnsi" w:eastAsiaTheme="majorEastAsia" w:hAnsiTheme="majorHAnsi" w:cstheme="majorBidi"/>
      <w:color w:val="243F60" w:themeColor="accent1" w:themeShade="7F"/>
      <w:sz w:val="20"/>
      <w:szCs w:val="20"/>
      <w:lang w:val="ro-RO"/>
    </w:rPr>
  </w:style>
  <w:style w:type="paragraph" w:styleId="ListParagraph">
    <w:name w:val="List Paragraph"/>
    <w:basedOn w:val="Normal"/>
    <w:uiPriority w:val="34"/>
    <w:qFormat/>
    <w:rsid w:val="0037075D"/>
    <w:pPr>
      <w:ind w:left="720"/>
      <w:contextualSpacing/>
    </w:pPr>
  </w:style>
  <w:style w:type="paragraph" w:customStyle="1" w:styleId="Default">
    <w:name w:val="Default"/>
    <w:rsid w:val="003707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ar">
    <w:name w:val="s_par"/>
    <w:basedOn w:val="DefaultParagraphFont"/>
    <w:rsid w:val="0037075D"/>
  </w:style>
  <w:style w:type="table" w:styleId="TableGrid">
    <w:name w:val="Table Grid"/>
    <w:basedOn w:val="TableNormal"/>
    <w:uiPriority w:val="59"/>
    <w:rsid w:val="0037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7075D"/>
    <w:rPr>
      <w:color w:val="0000FF" w:themeColor="hyperlink"/>
      <w:u w:val="single"/>
    </w:rPr>
  </w:style>
  <w:style w:type="paragraph" w:styleId="NormalWeb">
    <w:name w:val="Normal (Web)"/>
    <w:basedOn w:val="Normal"/>
    <w:uiPriority w:val="99"/>
    <w:unhideWhenUsed/>
    <w:rsid w:val="0037075D"/>
    <w:rPr>
      <w:rFonts w:ascii="Times New Roman" w:hAnsi="Times New Roman" w:cs="Times New Roman"/>
      <w:sz w:val="24"/>
      <w:szCs w:val="24"/>
    </w:rPr>
  </w:style>
  <w:style w:type="paragraph" w:customStyle="1" w:styleId="ListParagraph1">
    <w:name w:val="List Paragraph1"/>
    <w:basedOn w:val="Normal"/>
    <w:qFormat/>
    <w:rsid w:val="0037075D"/>
    <w:pPr>
      <w:ind w:left="720"/>
      <w:contextualSpacing/>
    </w:pPr>
    <w:rPr>
      <w:rFonts w:ascii="Calibri" w:eastAsia="Times New Roman" w:hAnsi="Calibri" w:cs="Times New Roman"/>
      <w:lang w:val="en-GB" w:eastAsia="en-GB"/>
    </w:rPr>
  </w:style>
  <w:style w:type="paragraph" w:styleId="ListBullet2">
    <w:name w:val="List Bullet 2"/>
    <w:basedOn w:val="Normal"/>
    <w:rsid w:val="0037075D"/>
    <w:pPr>
      <w:numPr>
        <w:numId w:val="2"/>
      </w:numPr>
      <w:spacing w:after="0" w:line="240" w:lineRule="auto"/>
      <w:contextualSpacing/>
    </w:pPr>
    <w:rPr>
      <w:rFonts w:ascii="Times New Roman" w:eastAsia="Times New Roman" w:hAnsi="Times New Roman" w:cs="Times New Roman"/>
      <w:sz w:val="24"/>
      <w:szCs w:val="24"/>
      <w:lang w:val="ro-RO"/>
    </w:rPr>
  </w:style>
  <w:style w:type="character" w:styleId="Strong">
    <w:name w:val="Strong"/>
    <w:uiPriority w:val="22"/>
    <w:qFormat/>
    <w:rsid w:val="0037075D"/>
    <w:rPr>
      <w:b/>
      <w:bCs/>
    </w:rPr>
  </w:style>
  <w:style w:type="character" w:customStyle="1" w:styleId="salnbdy">
    <w:name w:val="s_aln_bdy"/>
    <w:basedOn w:val="DefaultParagraphFont"/>
    <w:rsid w:val="0037075D"/>
  </w:style>
  <w:style w:type="character" w:customStyle="1" w:styleId="slit">
    <w:name w:val="s_lit"/>
    <w:basedOn w:val="DefaultParagraphFont"/>
    <w:rsid w:val="0037075D"/>
  </w:style>
  <w:style w:type="character" w:customStyle="1" w:styleId="slitbdy">
    <w:name w:val="s_lit_bdy"/>
    <w:basedOn w:val="DefaultParagraphFont"/>
    <w:rsid w:val="0037075D"/>
  </w:style>
  <w:style w:type="character" w:customStyle="1" w:styleId="salnttl">
    <w:name w:val="s_aln_ttl"/>
    <w:basedOn w:val="DefaultParagraphFont"/>
    <w:rsid w:val="0037075D"/>
  </w:style>
  <w:style w:type="character" w:customStyle="1" w:styleId="slitttl">
    <w:name w:val="s_lit_ttl"/>
    <w:basedOn w:val="DefaultParagraphFont"/>
    <w:rsid w:val="0037075D"/>
  </w:style>
  <w:style w:type="character" w:customStyle="1" w:styleId="slgi">
    <w:name w:val="s_lgi"/>
    <w:basedOn w:val="DefaultParagraphFont"/>
    <w:rsid w:val="0037075D"/>
  </w:style>
  <w:style w:type="character" w:styleId="Emphasis">
    <w:name w:val="Emphasis"/>
    <w:basedOn w:val="DefaultParagraphFont"/>
    <w:uiPriority w:val="20"/>
    <w:qFormat/>
    <w:rsid w:val="0037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tatic.anaf.ro/static/10/Anaf/legislatie/OMFP_2634_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anaf.ro/static/10/Anaf/legislatie/Legea_contabilitatii.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9275</Words>
  <Characters>52869</Characters>
  <Application>Microsoft Office Word</Application>
  <DocSecurity>0</DocSecurity>
  <Lines>440</Lines>
  <Paragraphs>124</Paragraphs>
  <ScaleCrop>false</ScaleCrop>
  <Company>ANR</Company>
  <LinksUpToDate>false</LinksUpToDate>
  <CharactersWithSpaces>62020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Ramona C. Chivu</cp:lastModifiedBy>
  <cp:revision>4</cp:revision>
  <dcterms:created xsi:type="dcterms:W3CDTF">2025-04-28T15:24:00Z</dcterms:created>
  <dcterms:modified xsi:type="dcterms:W3CDTF">2025-04-28T17:39:00Z</dcterms:modified>
</cp:coreProperties>
</file>